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BF00E2" w:rsidRDefault="003555CA" w:rsidP="00511884">
      <w:pPr>
        <w:widowControl/>
        <w:spacing w:line="252" w:lineRule="auto"/>
        <w:ind w:left="5103" w:firstLine="0"/>
        <w:jc w:val="center"/>
        <w:rPr>
          <w:kern w:val="0"/>
          <w:sz w:val="28"/>
          <w:szCs w:val="28"/>
          <w:lang w:eastAsia="en-US"/>
        </w:rPr>
      </w:pPr>
      <w:r w:rsidRPr="00BF00E2">
        <w:rPr>
          <w:rFonts w:eastAsia="Calibri"/>
          <w:kern w:val="0"/>
          <w:sz w:val="28"/>
          <w:szCs w:val="28"/>
        </w:rPr>
        <w:t>Приложение № 1</w:t>
      </w:r>
    </w:p>
    <w:p w:rsidR="00BF00E2" w:rsidRDefault="003555CA" w:rsidP="00511884">
      <w:pPr>
        <w:widowControl/>
        <w:spacing w:line="252" w:lineRule="auto"/>
        <w:ind w:left="5103" w:firstLine="0"/>
        <w:jc w:val="center"/>
        <w:rPr>
          <w:rFonts w:eastAsia="Calibri"/>
          <w:kern w:val="0"/>
          <w:sz w:val="28"/>
          <w:szCs w:val="28"/>
        </w:rPr>
      </w:pPr>
      <w:r w:rsidRPr="00BF00E2">
        <w:rPr>
          <w:rFonts w:eastAsia="Calibri"/>
          <w:kern w:val="0"/>
          <w:sz w:val="28"/>
          <w:szCs w:val="28"/>
        </w:rPr>
        <w:t xml:space="preserve">к проекту межевания </w:t>
      </w:r>
      <w:r w:rsidR="00D81E7D" w:rsidRPr="00BF00E2">
        <w:rPr>
          <w:rFonts w:eastAsia="Calibri"/>
          <w:kern w:val="0"/>
          <w:sz w:val="28"/>
          <w:szCs w:val="28"/>
        </w:rPr>
        <w:t>территории</w:t>
      </w:r>
    </w:p>
    <w:p w:rsidR="00BF00E2" w:rsidRDefault="00BF00E2" w:rsidP="00511884">
      <w:pPr>
        <w:widowControl/>
        <w:spacing w:line="252" w:lineRule="auto"/>
        <w:ind w:left="5103" w:firstLine="0"/>
        <w:jc w:val="center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>в районе земельного участка</w:t>
      </w:r>
    </w:p>
    <w:p w:rsidR="00BF00E2" w:rsidRDefault="00D81E7D" w:rsidP="00511884">
      <w:pPr>
        <w:widowControl/>
        <w:spacing w:line="252" w:lineRule="auto"/>
        <w:ind w:left="5103" w:firstLine="0"/>
        <w:jc w:val="center"/>
        <w:rPr>
          <w:rFonts w:eastAsia="Calibri"/>
          <w:kern w:val="0"/>
          <w:sz w:val="28"/>
          <w:szCs w:val="28"/>
        </w:rPr>
      </w:pPr>
      <w:r w:rsidRPr="00BF00E2">
        <w:rPr>
          <w:rFonts w:eastAsia="Calibri"/>
          <w:kern w:val="0"/>
          <w:sz w:val="28"/>
          <w:szCs w:val="28"/>
        </w:rPr>
        <w:t>по ул. Дорожная, 1б</w:t>
      </w:r>
    </w:p>
    <w:p w:rsidR="00677684" w:rsidRPr="00BF00E2" w:rsidRDefault="00F81403" w:rsidP="00511884">
      <w:pPr>
        <w:widowControl/>
        <w:spacing w:line="252" w:lineRule="auto"/>
        <w:ind w:left="5103" w:firstLine="0"/>
        <w:jc w:val="center"/>
        <w:rPr>
          <w:rFonts w:eastAsia="Calibri"/>
          <w:kern w:val="0"/>
          <w:sz w:val="28"/>
          <w:szCs w:val="28"/>
        </w:rPr>
      </w:pPr>
      <w:r w:rsidRPr="00BF00E2">
        <w:rPr>
          <w:rFonts w:eastAsia="Calibri"/>
          <w:kern w:val="0"/>
          <w:sz w:val="28"/>
          <w:szCs w:val="28"/>
        </w:rPr>
        <w:t>в городском округе</w:t>
      </w:r>
      <w:r w:rsidR="00D81E7D" w:rsidRPr="00BF00E2">
        <w:rPr>
          <w:rFonts w:eastAsia="Calibri"/>
          <w:kern w:val="0"/>
          <w:sz w:val="28"/>
          <w:szCs w:val="28"/>
        </w:rPr>
        <w:t xml:space="preserve"> </w:t>
      </w:r>
      <w:r w:rsidRPr="00BF00E2">
        <w:rPr>
          <w:rFonts w:eastAsia="Calibri"/>
          <w:kern w:val="0"/>
          <w:sz w:val="28"/>
          <w:szCs w:val="28"/>
        </w:rPr>
        <w:t>город Воронеж</w:t>
      </w:r>
    </w:p>
    <w:p w:rsidR="0069338C" w:rsidRPr="00BF00E2" w:rsidRDefault="0069338C" w:rsidP="00511884">
      <w:pPr>
        <w:widowControl/>
        <w:spacing w:line="252" w:lineRule="auto"/>
        <w:ind w:firstLine="0"/>
        <w:jc w:val="center"/>
        <w:rPr>
          <w:kern w:val="0"/>
          <w:sz w:val="28"/>
          <w:szCs w:val="28"/>
          <w:lang w:eastAsia="en-US"/>
        </w:rPr>
      </w:pPr>
    </w:p>
    <w:p w:rsidR="003555CA" w:rsidRPr="00BF00E2" w:rsidRDefault="003555CA" w:rsidP="00511884">
      <w:pPr>
        <w:widowControl/>
        <w:spacing w:line="252" w:lineRule="auto"/>
        <w:ind w:firstLine="0"/>
        <w:jc w:val="center"/>
        <w:rPr>
          <w:kern w:val="0"/>
          <w:sz w:val="28"/>
          <w:szCs w:val="28"/>
          <w:lang w:eastAsia="en-US"/>
        </w:rPr>
      </w:pPr>
    </w:p>
    <w:p w:rsidR="00B259AF" w:rsidRPr="00BF00E2" w:rsidRDefault="00B259AF" w:rsidP="00511884">
      <w:pPr>
        <w:widowControl/>
        <w:spacing w:line="252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BF00E2">
        <w:rPr>
          <w:rFonts w:eastAsia="Arial CYR"/>
          <w:b/>
          <w:caps/>
          <w:kern w:val="0"/>
          <w:sz w:val="28"/>
          <w:szCs w:val="28"/>
        </w:rPr>
        <w:t xml:space="preserve">Текстовая </w:t>
      </w:r>
      <w:r w:rsidR="003555CA" w:rsidRPr="00BF00E2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BF00E2">
        <w:rPr>
          <w:rFonts w:eastAsia="Arial CYR"/>
          <w:b/>
          <w:caps/>
          <w:kern w:val="0"/>
          <w:sz w:val="28"/>
          <w:szCs w:val="28"/>
        </w:rPr>
        <w:t>часть</w:t>
      </w:r>
    </w:p>
    <w:p w:rsidR="00BF00E2" w:rsidRDefault="0077715F" w:rsidP="00511884">
      <w:pPr>
        <w:widowControl/>
        <w:spacing w:line="252" w:lineRule="auto"/>
        <w:ind w:firstLine="0"/>
        <w:jc w:val="center"/>
        <w:rPr>
          <w:b/>
          <w:kern w:val="0"/>
          <w:sz w:val="28"/>
          <w:szCs w:val="28"/>
        </w:rPr>
      </w:pPr>
      <w:r w:rsidRPr="00BF00E2">
        <w:rPr>
          <w:rFonts w:eastAsia="Arial CYR"/>
          <w:b/>
          <w:kern w:val="0"/>
          <w:sz w:val="28"/>
          <w:szCs w:val="28"/>
        </w:rPr>
        <w:t xml:space="preserve">ПРОЕКТА  МЕЖЕВАНИЯ  </w:t>
      </w:r>
      <w:r w:rsidR="0082083D" w:rsidRPr="00BF00E2">
        <w:rPr>
          <w:b/>
          <w:kern w:val="0"/>
          <w:sz w:val="28"/>
          <w:szCs w:val="28"/>
        </w:rPr>
        <w:t>ТЕРРИТОР</w:t>
      </w:r>
      <w:r w:rsidR="00D81E7D" w:rsidRPr="00BF00E2">
        <w:rPr>
          <w:b/>
          <w:kern w:val="0"/>
          <w:sz w:val="28"/>
          <w:szCs w:val="28"/>
        </w:rPr>
        <w:t>И</w:t>
      </w:r>
      <w:r w:rsidR="0082083D" w:rsidRPr="00BF00E2">
        <w:rPr>
          <w:b/>
          <w:kern w:val="0"/>
          <w:sz w:val="28"/>
          <w:szCs w:val="28"/>
        </w:rPr>
        <w:t>И</w:t>
      </w:r>
      <w:r w:rsidR="00D81E7D" w:rsidRPr="00BF00E2">
        <w:rPr>
          <w:b/>
          <w:kern w:val="0"/>
          <w:sz w:val="28"/>
          <w:szCs w:val="28"/>
        </w:rPr>
        <w:t xml:space="preserve">  В  РАЙОНЕ</w:t>
      </w:r>
    </w:p>
    <w:p w:rsidR="00D81E7D" w:rsidRPr="00BF00E2" w:rsidRDefault="00D81E7D" w:rsidP="00511884">
      <w:pPr>
        <w:widowControl/>
        <w:spacing w:line="252" w:lineRule="auto"/>
        <w:ind w:firstLine="0"/>
        <w:jc w:val="center"/>
        <w:rPr>
          <w:b/>
          <w:kern w:val="0"/>
          <w:sz w:val="28"/>
          <w:szCs w:val="28"/>
        </w:rPr>
      </w:pPr>
      <w:r w:rsidRPr="00BF00E2">
        <w:rPr>
          <w:b/>
          <w:kern w:val="0"/>
          <w:sz w:val="28"/>
          <w:szCs w:val="28"/>
        </w:rPr>
        <w:t xml:space="preserve">ЗЕМЕЛЬНОГО  УЧАСТКА  ПО  УЛ.  </w:t>
      </w:r>
      <w:proofErr w:type="gramStart"/>
      <w:r w:rsidRPr="00BF00E2">
        <w:rPr>
          <w:b/>
          <w:kern w:val="0"/>
          <w:sz w:val="28"/>
          <w:szCs w:val="28"/>
        </w:rPr>
        <w:t>ДОРОЖНАЯ</w:t>
      </w:r>
      <w:proofErr w:type="gramEnd"/>
      <w:r w:rsidRPr="00BF00E2">
        <w:rPr>
          <w:b/>
          <w:kern w:val="0"/>
          <w:sz w:val="28"/>
          <w:szCs w:val="28"/>
        </w:rPr>
        <w:t>,  1Б</w:t>
      </w:r>
    </w:p>
    <w:p w:rsidR="00D65625" w:rsidRPr="00BF00E2" w:rsidRDefault="00D81E7D" w:rsidP="00511884">
      <w:pPr>
        <w:widowControl/>
        <w:spacing w:line="252" w:lineRule="auto"/>
        <w:ind w:firstLine="0"/>
        <w:jc w:val="center"/>
        <w:rPr>
          <w:b/>
          <w:kern w:val="0"/>
          <w:sz w:val="28"/>
          <w:szCs w:val="28"/>
        </w:rPr>
      </w:pPr>
      <w:r w:rsidRPr="00BF00E2">
        <w:rPr>
          <w:b/>
          <w:kern w:val="0"/>
          <w:sz w:val="28"/>
          <w:szCs w:val="28"/>
        </w:rPr>
        <w:t>В  ГОРОДСКОМ  ОКРУГЕ  ГОРОД  ВОРОНЕЖ</w:t>
      </w:r>
    </w:p>
    <w:p w:rsidR="00D81E7D" w:rsidRPr="00BF00E2" w:rsidRDefault="00D81E7D" w:rsidP="00511884">
      <w:pPr>
        <w:widowControl/>
        <w:spacing w:line="252" w:lineRule="auto"/>
        <w:ind w:firstLine="0"/>
        <w:jc w:val="center"/>
        <w:rPr>
          <w:kern w:val="0"/>
          <w:sz w:val="28"/>
          <w:szCs w:val="28"/>
          <w:shd w:val="clear" w:color="auto" w:fill="FFFFFF"/>
        </w:rPr>
      </w:pPr>
    </w:p>
    <w:p w:rsidR="00F81403" w:rsidRPr="00511884" w:rsidRDefault="001A302D" w:rsidP="00511884">
      <w:pPr>
        <w:pStyle w:val="Standard"/>
        <w:spacing w:line="372" w:lineRule="auto"/>
        <w:ind w:firstLine="709"/>
        <w:jc w:val="both"/>
        <w:rPr>
          <w:spacing w:val="4"/>
          <w:kern w:val="0"/>
          <w:shd w:val="clear" w:color="auto" w:fill="FFFFFF"/>
        </w:rPr>
      </w:pPr>
      <w:proofErr w:type="gramStart"/>
      <w:r w:rsidRPr="00511884">
        <w:rPr>
          <w:spacing w:val="4"/>
          <w:kern w:val="0"/>
          <w:shd w:val="clear" w:color="auto" w:fill="FFFFFF"/>
        </w:rPr>
        <w:t>Проект межевания территории</w:t>
      </w:r>
      <w:r w:rsidR="00D65625" w:rsidRPr="00511884">
        <w:rPr>
          <w:spacing w:val="4"/>
          <w:kern w:val="0"/>
          <w:shd w:val="clear" w:color="auto" w:fill="FFFFFF"/>
        </w:rPr>
        <w:t xml:space="preserve"> в районе </w:t>
      </w:r>
      <w:r w:rsidR="00D81E7D" w:rsidRPr="00511884">
        <w:rPr>
          <w:spacing w:val="4"/>
          <w:kern w:val="0"/>
          <w:shd w:val="clear" w:color="auto" w:fill="FFFFFF"/>
        </w:rPr>
        <w:t>земельного участка по</w:t>
      </w:r>
      <w:r w:rsidR="00BF00E2" w:rsidRPr="00511884">
        <w:rPr>
          <w:spacing w:val="4"/>
          <w:kern w:val="0"/>
          <w:shd w:val="clear" w:color="auto" w:fill="FFFFFF"/>
        </w:rPr>
        <w:t> </w:t>
      </w:r>
      <w:r w:rsidR="00D81E7D" w:rsidRPr="00511884">
        <w:rPr>
          <w:spacing w:val="4"/>
          <w:kern w:val="0"/>
          <w:shd w:val="clear" w:color="auto" w:fill="FFFFFF"/>
        </w:rPr>
        <w:t>ул.</w:t>
      </w:r>
      <w:r w:rsidR="00BF00E2" w:rsidRPr="00511884">
        <w:rPr>
          <w:spacing w:val="4"/>
          <w:kern w:val="0"/>
          <w:shd w:val="clear" w:color="auto" w:fill="FFFFFF"/>
        </w:rPr>
        <w:t> </w:t>
      </w:r>
      <w:r w:rsidR="00D81E7D" w:rsidRPr="00511884">
        <w:rPr>
          <w:spacing w:val="4"/>
          <w:kern w:val="0"/>
          <w:shd w:val="clear" w:color="auto" w:fill="FFFFFF"/>
        </w:rPr>
        <w:t xml:space="preserve">Дорожная, 1б </w:t>
      </w:r>
      <w:r w:rsidR="0082083D" w:rsidRPr="00511884">
        <w:rPr>
          <w:spacing w:val="4"/>
          <w:kern w:val="0"/>
          <w:shd w:val="clear" w:color="auto" w:fill="FFFFFF"/>
        </w:rPr>
        <w:t xml:space="preserve">в городском округе город Воронеж </w:t>
      </w:r>
      <w:r w:rsidR="00F81403" w:rsidRPr="00511884">
        <w:rPr>
          <w:spacing w:val="4"/>
          <w:kern w:val="0"/>
          <w:shd w:val="clear" w:color="auto" w:fill="FFFFFF"/>
        </w:rPr>
        <w:t>разработан на</w:t>
      </w:r>
      <w:r w:rsidR="00C03179" w:rsidRPr="00511884">
        <w:rPr>
          <w:spacing w:val="4"/>
          <w:kern w:val="0"/>
          <w:shd w:val="clear" w:color="auto" w:fill="FFFFFF"/>
        </w:rPr>
        <w:t> </w:t>
      </w:r>
      <w:r w:rsidR="00F81403" w:rsidRPr="00511884">
        <w:rPr>
          <w:spacing w:val="4"/>
          <w:kern w:val="0"/>
          <w:shd w:val="clear" w:color="auto" w:fill="FFFFFF"/>
        </w:rPr>
        <w:t xml:space="preserve">основании </w:t>
      </w:r>
      <w:r w:rsidR="00D81E7D" w:rsidRPr="00511884">
        <w:rPr>
          <w:spacing w:val="4"/>
          <w:kern w:val="0"/>
          <w:shd w:val="clear" w:color="auto" w:fill="FFFFFF"/>
        </w:rPr>
        <w:t xml:space="preserve">обращения общества с ограниченной ответственностью «ПРОМХИММОНТАЖ», </w:t>
      </w:r>
      <w:r w:rsidR="00D65625" w:rsidRPr="00511884">
        <w:rPr>
          <w:spacing w:val="4"/>
          <w:kern w:val="0"/>
          <w:shd w:val="clear" w:color="auto" w:fill="FFFFFF"/>
        </w:rPr>
        <w:t>Генерального плана городского округа город Воронеж на</w:t>
      </w:r>
      <w:r w:rsidR="00C03179" w:rsidRPr="00511884">
        <w:rPr>
          <w:spacing w:val="4"/>
          <w:kern w:val="0"/>
          <w:shd w:val="clear" w:color="auto" w:fill="FFFFFF"/>
        </w:rPr>
        <w:t> </w:t>
      </w:r>
      <w:r w:rsidR="00D65625" w:rsidRPr="00511884">
        <w:rPr>
          <w:spacing w:val="4"/>
          <w:kern w:val="0"/>
          <w:shd w:val="clear" w:color="auto" w:fill="FFFFFF"/>
        </w:rPr>
        <w:t>2021−2041 годы, утвержденного решением Воронежской городской Думы от 25.12.2020 № 137-</w:t>
      </w:r>
      <w:r w:rsidR="00D65625" w:rsidRPr="00511884">
        <w:rPr>
          <w:spacing w:val="4"/>
          <w:kern w:val="0"/>
          <w:shd w:val="clear" w:color="auto" w:fill="FFFFFF"/>
          <w:lang w:val="en-US"/>
        </w:rPr>
        <w:t>V</w:t>
      </w:r>
      <w:r w:rsidR="00D65625" w:rsidRPr="00511884">
        <w:rPr>
          <w:spacing w:val="4"/>
          <w:kern w:val="0"/>
          <w:shd w:val="clear" w:color="auto" w:fill="FFFFFF"/>
        </w:rPr>
        <w:t xml:space="preserve"> (далее – Генеральный план), Правил землепользования и застройки городского округа город Воронеж, утвержденных решением Воронежской городской Думы от</w:t>
      </w:r>
      <w:proofErr w:type="gramEnd"/>
      <w:r w:rsidR="00D65625" w:rsidRPr="00511884">
        <w:rPr>
          <w:spacing w:val="4"/>
          <w:kern w:val="0"/>
          <w:shd w:val="clear" w:color="auto" w:fill="FFFFFF"/>
        </w:rPr>
        <w:t xml:space="preserve"> </w:t>
      </w:r>
      <w:proofErr w:type="gramStart"/>
      <w:r w:rsidR="00D65625" w:rsidRPr="00511884">
        <w:rPr>
          <w:spacing w:val="4"/>
          <w:kern w:val="0"/>
        </w:rPr>
        <w:t>20.04.2022 № 466-</w:t>
      </w:r>
      <w:r w:rsidR="00D65625" w:rsidRPr="00511884">
        <w:rPr>
          <w:spacing w:val="4"/>
          <w:kern w:val="0"/>
          <w:lang w:val="en-US"/>
        </w:rPr>
        <w:t>V</w:t>
      </w:r>
      <w:r w:rsidR="00D65625" w:rsidRPr="00511884">
        <w:rPr>
          <w:spacing w:val="4"/>
          <w:kern w:val="0"/>
          <w:shd w:val="clear" w:color="auto" w:fill="FFFFFF"/>
        </w:rPr>
        <w:t xml:space="preserve"> (далее – Правила землепользования и застройки), </w:t>
      </w:r>
      <w:r w:rsidR="00926C1A" w:rsidRPr="00511884">
        <w:rPr>
          <w:spacing w:val="4"/>
          <w:kern w:val="0"/>
          <w:shd w:val="clear" w:color="auto" w:fill="FFFFFF"/>
        </w:rPr>
        <w:t>постановления Правительства Российской Федерации от 29.12.2022 № 2500 «О внесении изменений в некоторые акты Правительства Российской Федерации»</w:t>
      </w:r>
      <w:r w:rsidR="00D65625" w:rsidRPr="00511884">
        <w:rPr>
          <w:spacing w:val="4"/>
          <w:kern w:val="0"/>
          <w:shd w:val="clear" w:color="auto" w:fill="FFFFFF"/>
        </w:rPr>
        <w:t>,</w:t>
      </w:r>
      <w:r w:rsidR="008F79F1" w:rsidRPr="00511884">
        <w:rPr>
          <w:spacing w:val="4"/>
          <w:kern w:val="0"/>
          <w:shd w:val="clear" w:color="auto" w:fill="FFFFFF"/>
        </w:rPr>
        <w:t xml:space="preserve"> </w:t>
      </w:r>
      <w:r w:rsidR="00AD52FF" w:rsidRPr="00511884">
        <w:rPr>
          <w:spacing w:val="4"/>
          <w:kern w:val="0"/>
          <w:shd w:val="clear" w:color="auto" w:fill="FFFFFF"/>
        </w:rPr>
        <w:t>в</w:t>
      </w:r>
      <w:r w:rsidR="00C03179" w:rsidRPr="00511884">
        <w:rPr>
          <w:spacing w:val="4"/>
          <w:kern w:val="0"/>
          <w:shd w:val="clear" w:color="auto" w:fill="FFFFFF"/>
        </w:rPr>
        <w:t> </w:t>
      </w:r>
      <w:r w:rsidR="00AD52FF" w:rsidRPr="00511884">
        <w:rPr>
          <w:spacing w:val="4"/>
          <w:kern w:val="0"/>
          <w:shd w:val="clear" w:color="auto" w:fill="FFFFFF"/>
        </w:rPr>
        <w:t>соответствии с требованиями Градостроительного кодекса Российской Федерации</w:t>
      </w:r>
      <w:r w:rsidR="008E3D14" w:rsidRPr="00511884">
        <w:rPr>
          <w:spacing w:val="4"/>
          <w:kern w:val="0"/>
          <w:shd w:val="clear" w:color="auto" w:fill="FFFFFF"/>
        </w:rPr>
        <w:t xml:space="preserve"> (далее – </w:t>
      </w:r>
      <w:proofErr w:type="spellStart"/>
      <w:r w:rsidR="008E3D14" w:rsidRPr="00511884">
        <w:rPr>
          <w:spacing w:val="4"/>
          <w:kern w:val="0"/>
          <w:shd w:val="clear" w:color="auto" w:fill="FFFFFF"/>
        </w:rPr>
        <w:t>ГрК</w:t>
      </w:r>
      <w:proofErr w:type="spellEnd"/>
      <w:r w:rsidR="008E3D14" w:rsidRPr="00511884">
        <w:rPr>
          <w:spacing w:val="4"/>
          <w:kern w:val="0"/>
          <w:shd w:val="clear" w:color="auto" w:fill="FFFFFF"/>
        </w:rPr>
        <w:t xml:space="preserve"> РФ)</w:t>
      </w:r>
      <w:r w:rsidR="00AD52FF" w:rsidRPr="00511884">
        <w:rPr>
          <w:spacing w:val="4"/>
          <w:kern w:val="0"/>
          <w:shd w:val="clear" w:color="auto" w:fill="FFFFFF"/>
        </w:rPr>
        <w:t xml:space="preserve">, </w:t>
      </w:r>
      <w:r w:rsidR="00F81403" w:rsidRPr="00511884">
        <w:rPr>
          <w:spacing w:val="4"/>
          <w:kern w:val="0"/>
          <w:shd w:val="clear" w:color="auto" w:fill="FFFFFF"/>
        </w:rPr>
        <w:t>Земельного кодекса Росс</w:t>
      </w:r>
      <w:r w:rsidR="0082083D" w:rsidRPr="00511884">
        <w:rPr>
          <w:spacing w:val="4"/>
          <w:kern w:val="0"/>
          <w:shd w:val="clear" w:color="auto" w:fill="FFFFFF"/>
        </w:rPr>
        <w:t xml:space="preserve">ийской </w:t>
      </w:r>
      <w:r w:rsidR="0082083D" w:rsidRPr="00511884">
        <w:rPr>
          <w:spacing w:val="4"/>
          <w:kern w:val="0"/>
        </w:rPr>
        <w:t>Федерации</w:t>
      </w:r>
      <w:r w:rsidR="00F81403" w:rsidRPr="00511884">
        <w:rPr>
          <w:spacing w:val="4"/>
          <w:kern w:val="0"/>
        </w:rPr>
        <w:t>,</w:t>
      </w:r>
      <w:r w:rsidR="00F81403" w:rsidRPr="00511884">
        <w:rPr>
          <w:spacing w:val="4"/>
          <w:kern w:val="0"/>
          <w:shd w:val="clear" w:color="auto" w:fill="FFFFFF"/>
        </w:rPr>
        <w:t xml:space="preserve"> иных нормативных правовых актов Российской Федерации, Воронежской области, муниципальных правовых актов городского округа город</w:t>
      </w:r>
      <w:r w:rsidR="00511884">
        <w:rPr>
          <w:spacing w:val="4"/>
          <w:kern w:val="0"/>
          <w:shd w:val="clear" w:color="auto" w:fill="FFFFFF"/>
        </w:rPr>
        <w:t> </w:t>
      </w:r>
      <w:r w:rsidR="00F81403" w:rsidRPr="00511884">
        <w:rPr>
          <w:spacing w:val="4"/>
          <w:kern w:val="0"/>
          <w:shd w:val="clear" w:color="auto" w:fill="FFFFFF"/>
        </w:rPr>
        <w:t>Воронеж.</w:t>
      </w:r>
      <w:proofErr w:type="gramEnd"/>
    </w:p>
    <w:p w:rsidR="007D4A27" w:rsidRPr="00BF00E2" w:rsidRDefault="007D4A27" w:rsidP="00511884">
      <w:pPr>
        <w:pStyle w:val="Standard"/>
        <w:spacing w:line="372" w:lineRule="auto"/>
        <w:ind w:firstLine="709"/>
        <w:jc w:val="both"/>
        <w:rPr>
          <w:kern w:val="0"/>
          <w:shd w:val="clear" w:color="auto" w:fill="FFFFFF"/>
        </w:rPr>
      </w:pPr>
      <w:r w:rsidRPr="00BF00E2">
        <w:rPr>
          <w:kern w:val="0"/>
          <w:shd w:val="clear" w:color="auto" w:fill="FFFFFF"/>
        </w:rPr>
        <w:t xml:space="preserve">В соответствии с ч. 2 ст. 43 </w:t>
      </w:r>
      <w:proofErr w:type="spellStart"/>
      <w:r w:rsidRPr="00BF00E2">
        <w:rPr>
          <w:kern w:val="0"/>
          <w:shd w:val="clear" w:color="auto" w:fill="FFFFFF"/>
        </w:rPr>
        <w:t>ГрК</w:t>
      </w:r>
      <w:proofErr w:type="spellEnd"/>
      <w:r w:rsidRPr="00BF00E2">
        <w:rPr>
          <w:kern w:val="0"/>
          <w:shd w:val="clear" w:color="auto" w:fill="FFFFFF"/>
        </w:rPr>
        <w:t xml:space="preserve"> РФ подготовка проекта межевания территории осуществляется</w:t>
      </w:r>
      <w:r w:rsidR="00DF1DF9" w:rsidRPr="00BF00E2">
        <w:rPr>
          <w:kern w:val="0"/>
          <w:shd w:val="clear" w:color="auto" w:fill="FFFFFF"/>
        </w:rPr>
        <w:t xml:space="preserve"> в целях</w:t>
      </w:r>
      <w:r w:rsidRPr="00BF00E2">
        <w:rPr>
          <w:kern w:val="0"/>
          <w:shd w:val="clear" w:color="auto" w:fill="FFFFFF"/>
        </w:rPr>
        <w:t>:</w:t>
      </w:r>
    </w:p>
    <w:p w:rsidR="007D4A27" w:rsidRPr="00BF00E2" w:rsidRDefault="007D4A27" w:rsidP="00511884">
      <w:pPr>
        <w:pStyle w:val="Standard"/>
        <w:spacing w:line="372" w:lineRule="auto"/>
        <w:ind w:firstLine="709"/>
        <w:jc w:val="both"/>
        <w:rPr>
          <w:kern w:val="0"/>
          <w:shd w:val="clear" w:color="auto" w:fill="FFFFFF"/>
        </w:rPr>
      </w:pPr>
      <w:r w:rsidRPr="00BF00E2">
        <w:rPr>
          <w:kern w:val="0"/>
          <w:shd w:val="clear" w:color="auto" w:fill="FFFFFF"/>
        </w:rPr>
        <w:t>-</w:t>
      </w:r>
      <w:r w:rsidR="00C03179" w:rsidRPr="00BF00E2">
        <w:rPr>
          <w:kern w:val="0"/>
          <w:shd w:val="clear" w:color="auto" w:fill="FFFFFF"/>
        </w:rPr>
        <w:t> </w:t>
      </w:r>
      <w:r w:rsidRPr="00BF00E2">
        <w:rPr>
          <w:kern w:val="0"/>
          <w:shd w:val="clear" w:color="auto" w:fill="FFFFFF"/>
        </w:rPr>
        <w:t>определения местоположения границ образуемых и изменяемых земельных участков;</w:t>
      </w:r>
    </w:p>
    <w:p w:rsidR="007D4A27" w:rsidRPr="00BF00E2" w:rsidRDefault="007D4A27" w:rsidP="00511884">
      <w:pPr>
        <w:pStyle w:val="Standard"/>
        <w:spacing w:line="372" w:lineRule="auto"/>
        <w:ind w:firstLine="709"/>
        <w:jc w:val="both"/>
        <w:rPr>
          <w:kern w:val="0"/>
          <w:shd w:val="clear" w:color="auto" w:fill="FFFFFF"/>
        </w:rPr>
      </w:pPr>
      <w:proofErr w:type="gramStart"/>
      <w:r w:rsidRPr="00BF00E2">
        <w:rPr>
          <w:kern w:val="0"/>
          <w:shd w:val="clear" w:color="auto" w:fill="FFFFFF"/>
        </w:rPr>
        <w:lastRenderedPageBreak/>
        <w:t>-</w:t>
      </w:r>
      <w:r w:rsidR="00C03179" w:rsidRPr="00BF00E2">
        <w:rPr>
          <w:kern w:val="0"/>
          <w:shd w:val="clear" w:color="auto" w:fill="FFFFFF"/>
        </w:rPr>
        <w:t> </w:t>
      </w:r>
      <w:r w:rsidRPr="00BF00E2">
        <w:rPr>
          <w:kern w:val="0"/>
          <w:shd w:val="clear" w:color="auto" w:fill="FFFFFF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</w:t>
      </w:r>
      <w:r w:rsidR="00DF1DF9" w:rsidRPr="00BF00E2">
        <w:rPr>
          <w:kern w:val="0"/>
          <w:shd w:val="clear" w:color="auto" w:fill="FFFFFF"/>
        </w:rPr>
        <w:t xml:space="preserve">в целях </w:t>
      </w:r>
      <w:r w:rsidRPr="00BF00E2">
        <w:rPr>
          <w:kern w:val="0"/>
          <w:shd w:val="clear" w:color="auto" w:fill="FFFFFF"/>
        </w:rPr>
        <w:t>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</w:t>
      </w:r>
      <w:r w:rsidR="00C03179" w:rsidRPr="00BF00E2">
        <w:rPr>
          <w:kern w:val="0"/>
          <w:shd w:val="clear" w:color="auto" w:fill="FFFFFF"/>
        </w:rPr>
        <w:t> </w:t>
      </w:r>
      <w:r w:rsidRPr="00BF00E2">
        <w:rPr>
          <w:kern w:val="0"/>
          <w:shd w:val="clear" w:color="auto" w:fill="FFFFFF"/>
        </w:rPr>
        <w:t>комплексному и устойчивому развитию территории, при условии, что такие установление, изменение, отмена</w:t>
      </w:r>
      <w:proofErr w:type="gramEnd"/>
      <w:r w:rsidRPr="00BF00E2">
        <w:rPr>
          <w:kern w:val="0"/>
          <w:shd w:val="clear" w:color="auto" w:fill="FFFFFF"/>
        </w:rPr>
        <w:t xml:space="preserve"> влекут за собой исключительно изменение границ территории общего пользования.</w:t>
      </w:r>
    </w:p>
    <w:p w:rsidR="00434FC1" w:rsidRPr="00BF00E2" w:rsidRDefault="00434FC1" w:rsidP="00511884">
      <w:pPr>
        <w:pStyle w:val="Standard"/>
        <w:spacing w:line="372" w:lineRule="auto"/>
        <w:ind w:firstLine="709"/>
        <w:jc w:val="both"/>
        <w:rPr>
          <w:kern w:val="0"/>
        </w:rPr>
      </w:pPr>
      <w:r w:rsidRPr="00BF00E2">
        <w:rPr>
          <w:kern w:val="0"/>
        </w:rPr>
        <w:t xml:space="preserve">Согласно ч. 4 ст. 41 </w:t>
      </w:r>
      <w:proofErr w:type="spellStart"/>
      <w:r w:rsidR="008E3D14" w:rsidRPr="00BF00E2">
        <w:rPr>
          <w:kern w:val="0"/>
        </w:rPr>
        <w:t>ГрК</w:t>
      </w:r>
      <w:proofErr w:type="spellEnd"/>
      <w:r w:rsidR="008E3D14" w:rsidRPr="00BF00E2">
        <w:rPr>
          <w:kern w:val="0"/>
        </w:rPr>
        <w:t xml:space="preserve"> РФ </w:t>
      </w:r>
      <w:r w:rsidRPr="00BF00E2">
        <w:rPr>
          <w:kern w:val="0"/>
        </w:rPr>
        <w:t>видами документации по планировке территории являются проект планировки территории и проект межевания</w:t>
      </w:r>
      <w:r w:rsidR="00C03179" w:rsidRPr="00BF00E2">
        <w:rPr>
          <w:kern w:val="0"/>
        </w:rPr>
        <w:t> </w:t>
      </w:r>
      <w:r w:rsidRPr="00BF00E2">
        <w:rPr>
          <w:kern w:val="0"/>
        </w:rPr>
        <w:t>территории.</w:t>
      </w:r>
    </w:p>
    <w:p w:rsidR="00AD52FF" w:rsidRPr="00BF00E2" w:rsidRDefault="00AD52FF" w:rsidP="00511884">
      <w:pPr>
        <w:pStyle w:val="Standard"/>
        <w:spacing w:line="372" w:lineRule="auto"/>
        <w:ind w:firstLine="709"/>
        <w:jc w:val="both"/>
        <w:rPr>
          <w:kern w:val="0"/>
          <w:shd w:val="clear" w:color="auto" w:fill="FFFFFF"/>
        </w:rPr>
      </w:pPr>
      <w:proofErr w:type="gramStart"/>
      <w:r w:rsidRPr="00BF00E2">
        <w:rPr>
          <w:kern w:val="0"/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</w:t>
      </w:r>
      <w:r w:rsidR="00C03179" w:rsidRPr="00BF00E2">
        <w:rPr>
          <w:kern w:val="0"/>
          <w:shd w:val="clear" w:color="auto" w:fill="FFFFFF"/>
        </w:rPr>
        <w:t> </w:t>
      </w:r>
      <w:r w:rsidRPr="00BF00E2">
        <w:rPr>
          <w:kern w:val="0"/>
          <w:shd w:val="clear" w:color="auto" w:fill="FFFFFF"/>
        </w:rPr>
        <w:t>нескольких смежных элементов планировочной структуры, границах определенно</w:t>
      </w:r>
      <w:r w:rsidR="00D97197" w:rsidRPr="00BF00E2">
        <w:rPr>
          <w:kern w:val="0"/>
          <w:shd w:val="clear" w:color="auto" w:fill="FFFFFF"/>
        </w:rPr>
        <w:t>й п</w:t>
      </w:r>
      <w:r w:rsidRPr="00BF00E2">
        <w:rPr>
          <w:kern w:val="0"/>
          <w:shd w:val="clear" w:color="auto" w:fill="FFFFFF"/>
        </w:rPr>
        <w:t>равилами землепользования и застройки</w:t>
      </w:r>
      <w:r w:rsidR="0069338C" w:rsidRPr="00BF00E2">
        <w:rPr>
          <w:kern w:val="0"/>
          <w:shd w:val="clear" w:color="auto" w:fill="FFFFFF"/>
        </w:rPr>
        <w:t xml:space="preserve"> </w:t>
      </w:r>
      <w:r w:rsidRPr="00BF00E2">
        <w:rPr>
          <w:kern w:val="0"/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F00E2">
        <w:rPr>
          <w:kern w:val="0"/>
          <w:shd w:val="clear" w:color="auto" w:fill="FFFFFF"/>
        </w:rPr>
        <w:t xml:space="preserve">ирования муниципального района, </w:t>
      </w:r>
      <w:r w:rsidRPr="00BF00E2">
        <w:rPr>
          <w:kern w:val="0"/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7D4A27" w:rsidRPr="00BF00E2" w:rsidRDefault="007D4A27" w:rsidP="00511884">
      <w:pPr>
        <w:pStyle w:val="Standard"/>
        <w:spacing w:line="372" w:lineRule="auto"/>
        <w:ind w:firstLine="709"/>
        <w:jc w:val="both"/>
        <w:rPr>
          <w:kern w:val="0"/>
          <w:shd w:val="clear" w:color="auto" w:fill="FFFFFF"/>
        </w:rPr>
      </w:pPr>
      <w:r w:rsidRPr="00BF00E2">
        <w:rPr>
          <w:kern w:val="0"/>
          <w:shd w:val="clear" w:color="auto" w:fill="FFFFFF"/>
        </w:rPr>
        <w:t>Подготовка проекта межевания территории осуществляется в</w:t>
      </w:r>
      <w:r w:rsidR="00C03179" w:rsidRPr="00BF00E2">
        <w:rPr>
          <w:kern w:val="0"/>
          <w:shd w:val="clear" w:color="auto" w:fill="FFFFFF"/>
        </w:rPr>
        <w:t> </w:t>
      </w:r>
      <w:r w:rsidRPr="00BF00E2">
        <w:rPr>
          <w:kern w:val="0"/>
          <w:shd w:val="clear" w:color="auto" w:fill="FFFFFF"/>
        </w:rPr>
        <w:t>соответствии с градостроительными регламентами и нормами отвода земельных участков для конкретных видов деятельности, установленными в</w:t>
      </w:r>
      <w:r w:rsidR="00C03179" w:rsidRPr="00BF00E2">
        <w:rPr>
          <w:kern w:val="0"/>
          <w:shd w:val="clear" w:color="auto" w:fill="FFFFFF"/>
        </w:rPr>
        <w:t> </w:t>
      </w:r>
      <w:r w:rsidRPr="00BF00E2">
        <w:rPr>
          <w:kern w:val="0"/>
          <w:shd w:val="clear" w:color="auto" w:fill="FFFFFF"/>
        </w:rPr>
        <w:t>соответствии с федеральными законами, техническими регламентами.</w:t>
      </w:r>
    </w:p>
    <w:p w:rsidR="00D65625" w:rsidRPr="00BF00E2" w:rsidRDefault="0077715F" w:rsidP="00511884">
      <w:pPr>
        <w:pStyle w:val="Standard"/>
        <w:spacing w:line="372" w:lineRule="auto"/>
        <w:ind w:firstLine="709"/>
        <w:jc w:val="both"/>
        <w:rPr>
          <w:kern w:val="0"/>
          <w:shd w:val="clear" w:color="auto" w:fill="FFFFFF"/>
        </w:rPr>
      </w:pPr>
      <w:r w:rsidRPr="00BF00E2">
        <w:rPr>
          <w:kern w:val="0"/>
          <w:shd w:val="clear" w:color="auto" w:fill="FFFFFF"/>
        </w:rPr>
        <w:t>Рассматриваемая т</w:t>
      </w:r>
      <w:r w:rsidR="00D65625" w:rsidRPr="00BF00E2">
        <w:rPr>
          <w:kern w:val="0"/>
          <w:shd w:val="clear" w:color="auto" w:fill="FFFFFF"/>
        </w:rPr>
        <w:t>ерр</w:t>
      </w:r>
      <w:r w:rsidR="006215ED" w:rsidRPr="00BF00E2">
        <w:rPr>
          <w:kern w:val="0"/>
          <w:shd w:val="clear" w:color="auto" w:fill="FFFFFF"/>
        </w:rPr>
        <w:t xml:space="preserve">итория </w:t>
      </w:r>
      <w:r w:rsidR="0082083D" w:rsidRPr="00BF00E2">
        <w:rPr>
          <w:kern w:val="0"/>
          <w:shd w:val="clear" w:color="auto" w:fill="FFFFFF"/>
        </w:rPr>
        <w:t>в районе земельного участка по</w:t>
      </w:r>
      <w:r w:rsidR="00BF00E2">
        <w:rPr>
          <w:kern w:val="0"/>
          <w:shd w:val="clear" w:color="auto" w:fill="FFFFFF"/>
        </w:rPr>
        <w:t> ул. </w:t>
      </w:r>
      <w:r w:rsidR="0082083D" w:rsidRPr="00BF00E2">
        <w:rPr>
          <w:kern w:val="0"/>
          <w:shd w:val="clear" w:color="auto" w:fill="FFFFFF"/>
        </w:rPr>
        <w:t xml:space="preserve">Дорожная, 1б </w:t>
      </w:r>
      <w:r w:rsidR="006215ED" w:rsidRPr="00BF00E2">
        <w:rPr>
          <w:kern w:val="0"/>
          <w:shd w:val="clear" w:color="auto" w:fill="FFFFFF"/>
        </w:rPr>
        <w:t>расположена в Советском</w:t>
      </w:r>
      <w:r w:rsidR="00D65625" w:rsidRPr="00BF00E2">
        <w:rPr>
          <w:kern w:val="0"/>
          <w:shd w:val="clear" w:color="auto" w:fill="FFFFFF"/>
        </w:rPr>
        <w:t xml:space="preserve"> районе городского округа город Воронеж.</w:t>
      </w:r>
      <w:r w:rsidRPr="00BF00E2">
        <w:rPr>
          <w:kern w:val="0"/>
          <w:shd w:val="clear" w:color="auto" w:fill="FFFFFF"/>
        </w:rPr>
        <w:t xml:space="preserve"> П</w:t>
      </w:r>
      <w:r w:rsidR="00DF1DF9" w:rsidRPr="00BF00E2">
        <w:rPr>
          <w:kern w:val="0"/>
          <w:shd w:val="clear" w:color="auto" w:fill="FFFFFF"/>
        </w:rPr>
        <w:t xml:space="preserve">лощадь </w:t>
      </w:r>
      <w:r w:rsidRPr="00BF00E2">
        <w:rPr>
          <w:kern w:val="0"/>
          <w:shd w:val="clear" w:color="auto" w:fill="FFFFFF"/>
        </w:rPr>
        <w:t xml:space="preserve">данной территории </w:t>
      </w:r>
      <w:r w:rsidR="006215ED" w:rsidRPr="00BF00E2">
        <w:rPr>
          <w:kern w:val="0"/>
          <w:shd w:val="clear" w:color="auto" w:fill="FFFFFF"/>
        </w:rPr>
        <w:t xml:space="preserve">составляет </w:t>
      </w:r>
      <w:r w:rsidR="000A6ED0" w:rsidRPr="00BF00E2">
        <w:rPr>
          <w:kern w:val="0"/>
          <w:shd w:val="clear" w:color="auto" w:fill="FFFFFF"/>
        </w:rPr>
        <w:t>0,3</w:t>
      </w:r>
      <w:r w:rsidR="00DF1DF9" w:rsidRPr="00BF00E2">
        <w:rPr>
          <w:kern w:val="0"/>
          <w:shd w:val="clear" w:color="auto" w:fill="FFFFFF"/>
        </w:rPr>
        <w:t xml:space="preserve"> га. </w:t>
      </w:r>
    </w:p>
    <w:p w:rsidR="0077715F" w:rsidRPr="00BF00E2" w:rsidRDefault="0077715F" w:rsidP="00511884">
      <w:pPr>
        <w:pStyle w:val="Standard"/>
        <w:spacing w:line="372" w:lineRule="auto"/>
        <w:ind w:firstLine="709"/>
        <w:jc w:val="both"/>
        <w:rPr>
          <w:kern w:val="0"/>
          <w:shd w:val="clear" w:color="auto" w:fill="FFFFFF"/>
        </w:rPr>
      </w:pPr>
      <w:r w:rsidRPr="00BF00E2">
        <w:rPr>
          <w:kern w:val="0"/>
          <w:shd w:val="clear" w:color="auto" w:fill="FFFFFF"/>
        </w:rPr>
        <w:t>Ранее на планируемую территори</w:t>
      </w:r>
      <w:r w:rsidR="00492443" w:rsidRPr="00BF00E2">
        <w:rPr>
          <w:kern w:val="0"/>
          <w:shd w:val="clear" w:color="auto" w:fill="FFFFFF"/>
        </w:rPr>
        <w:t xml:space="preserve">ю </w:t>
      </w:r>
      <w:r w:rsidRPr="00BF00E2">
        <w:rPr>
          <w:kern w:val="0"/>
          <w:shd w:val="clear" w:color="auto" w:fill="FFFFFF"/>
        </w:rPr>
        <w:t>документация по планировке территории в установленном законом порядке не разрабатывалась и</w:t>
      </w:r>
      <w:r w:rsidR="00BF00E2">
        <w:rPr>
          <w:kern w:val="0"/>
          <w:shd w:val="clear" w:color="auto" w:fill="FFFFFF"/>
        </w:rPr>
        <w:t> </w:t>
      </w:r>
      <w:r w:rsidRPr="00BF00E2">
        <w:rPr>
          <w:kern w:val="0"/>
          <w:shd w:val="clear" w:color="auto" w:fill="FFFFFF"/>
        </w:rPr>
        <w:t>не</w:t>
      </w:r>
      <w:r w:rsidR="00BF00E2">
        <w:rPr>
          <w:kern w:val="0"/>
          <w:shd w:val="clear" w:color="auto" w:fill="FFFFFF"/>
        </w:rPr>
        <w:t> </w:t>
      </w:r>
      <w:r w:rsidRPr="00BF00E2">
        <w:rPr>
          <w:kern w:val="0"/>
          <w:shd w:val="clear" w:color="auto" w:fill="FFFFFF"/>
        </w:rPr>
        <w:t>утверждалась.</w:t>
      </w:r>
    </w:p>
    <w:p w:rsidR="00C23D6C" w:rsidRPr="00BF00E2" w:rsidRDefault="00C23D6C" w:rsidP="00511884">
      <w:pPr>
        <w:pStyle w:val="Standard"/>
        <w:spacing w:line="372" w:lineRule="auto"/>
        <w:ind w:firstLine="709"/>
        <w:jc w:val="both"/>
        <w:rPr>
          <w:spacing w:val="-4"/>
          <w:kern w:val="0"/>
        </w:rPr>
      </w:pPr>
      <w:r w:rsidRPr="00BF00E2">
        <w:rPr>
          <w:spacing w:val="-4"/>
          <w:kern w:val="0"/>
        </w:rPr>
        <w:lastRenderedPageBreak/>
        <w:t xml:space="preserve">Согласно Генеральному плану рассматриваемая территория расположена в </w:t>
      </w:r>
      <w:r w:rsidR="006215ED" w:rsidRPr="00BF00E2">
        <w:rPr>
          <w:spacing w:val="-4"/>
          <w:kern w:val="0"/>
        </w:rPr>
        <w:t>функциональной зоне «Зона магистральной улично-дорожной сети».</w:t>
      </w:r>
    </w:p>
    <w:p w:rsidR="006215ED" w:rsidRPr="00BF00E2" w:rsidRDefault="00C23D6C" w:rsidP="00511884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  <w:shd w:val="clear" w:color="auto" w:fill="FFFFFF"/>
          <w:lang w:bidi="ru-RU"/>
        </w:rPr>
      </w:pPr>
      <w:r w:rsidRPr="00BF00E2">
        <w:rPr>
          <w:kern w:val="0"/>
          <w:sz w:val="28"/>
          <w:szCs w:val="28"/>
          <w:shd w:val="clear" w:color="auto" w:fill="FFFFFF"/>
          <w:lang w:bidi="ru-RU"/>
        </w:rPr>
        <w:t>Согласно Правилам землепользования и застройки рассматр</w:t>
      </w:r>
      <w:r w:rsidR="00DF1DF9" w:rsidRPr="00BF00E2">
        <w:rPr>
          <w:kern w:val="0"/>
          <w:sz w:val="28"/>
          <w:szCs w:val="28"/>
          <w:shd w:val="clear" w:color="auto" w:fill="FFFFFF"/>
          <w:lang w:bidi="ru-RU"/>
        </w:rPr>
        <w:t xml:space="preserve">иваемая территория расположена в </w:t>
      </w:r>
      <w:r w:rsidR="006F4859" w:rsidRPr="00BF00E2">
        <w:rPr>
          <w:kern w:val="0"/>
          <w:sz w:val="28"/>
          <w:szCs w:val="28"/>
          <w:shd w:val="clear" w:color="auto" w:fill="FFFFFF"/>
          <w:lang w:bidi="ru-RU"/>
        </w:rPr>
        <w:t xml:space="preserve">территориальной </w:t>
      </w:r>
      <w:r w:rsidRPr="00BF00E2">
        <w:rPr>
          <w:kern w:val="0"/>
          <w:sz w:val="28"/>
          <w:szCs w:val="28"/>
          <w:shd w:val="clear" w:color="auto" w:fill="FFFFFF"/>
          <w:lang w:bidi="ru-RU"/>
        </w:rPr>
        <w:t xml:space="preserve">зоне </w:t>
      </w:r>
      <w:r w:rsidR="006215ED" w:rsidRPr="00BF00E2">
        <w:rPr>
          <w:kern w:val="0"/>
          <w:sz w:val="28"/>
          <w:szCs w:val="28"/>
          <w:shd w:val="clear" w:color="auto" w:fill="FFFFFF"/>
          <w:lang w:bidi="ru-RU"/>
        </w:rPr>
        <w:t>ПК</w:t>
      </w:r>
      <w:r w:rsidRPr="00BF00E2">
        <w:rPr>
          <w:kern w:val="0"/>
          <w:sz w:val="28"/>
          <w:szCs w:val="28"/>
          <w:shd w:val="clear" w:color="auto" w:fill="FFFFFF"/>
          <w:lang w:bidi="ru-RU"/>
        </w:rPr>
        <w:t xml:space="preserve"> «</w:t>
      </w:r>
      <w:r w:rsidR="006215ED" w:rsidRPr="00BF00E2">
        <w:rPr>
          <w:kern w:val="0"/>
          <w:sz w:val="28"/>
          <w:szCs w:val="28"/>
          <w:shd w:val="clear" w:color="auto" w:fill="FFFFFF"/>
          <w:lang w:bidi="ru-RU"/>
        </w:rPr>
        <w:t>Зона производственно-коммунальной застройки</w:t>
      </w:r>
      <w:r w:rsidRPr="00BF00E2">
        <w:rPr>
          <w:kern w:val="0"/>
          <w:sz w:val="28"/>
          <w:szCs w:val="28"/>
          <w:shd w:val="clear" w:color="auto" w:fill="FFFFFF"/>
          <w:lang w:bidi="ru-RU"/>
        </w:rPr>
        <w:t xml:space="preserve">». </w:t>
      </w:r>
      <w:r w:rsidR="006215ED" w:rsidRPr="00BF00E2">
        <w:rPr>
          <w:kern w:val="0"/>
          <w:sz w:val="28"/>
          <w:szCs w:val="28"/>
          <w:shd w:val="clear" w:color="auto" w:fill="FFFFFF"/>
          <w:lang w:bidi="ru-RU"/>
        </w:rPr>
        <w:t>Градостроительный регламент ПК предназначен для размещения коммунальных объектов и производственных предприятий</w:t>
      </w:r>
      <w:r w:rsidR="00F93337" w:rsidRPr="00BF00E2">
        <w:rPr>
          <w:kern w:val="0"/>
          <w:sz w:val="28"/>
          <w:szCs w:val="28"/>
          <w:shd w:val="clear" w:color="auto" w:fill="FFFFFF"/>
          <w:lang w:bidi="ru-RU"/>
        </w:rPr>
        <w:br/>
      </w:r>
      <w:r w:rsidR="00926C1A" w:rsidRPr="00BF00E2">
        <w:rPr>
          <w:kern w:val="0"/>
          <w:sz w:val="28"/>
          <w:szCs w:val="28"/>
          <w:shd w:val="clear" w:color="auto" w:fill="FFFFFF"/>
          <w:lang w:bidi="ru-RU"/>
        </w:rPr>
        <w:t>V-</w:t>
      </w:r>
      <w:r w:rsidR="006215ED" w:rsidRPr="00BF00E2">
        <w:rPr>
          <w:kern w:val="0"/>
          <w:sz w:val="28"/>
          <w:szCs w:val="28"/>
          <w:shd w:val="clear" w:color="auto" w:fill="FFFFFF"/>
          <w:lang w:bidi="ru-RU"/>
        </w:rPr>
        <w:t>IV санитарного класса, не формирующих значительных санитарно-защитных зон. В границах данной территориальной зоны также допускается размещение общественных объектов районного и местного значения, формирующих небольшие посетительские потоки.</w:t>
      </w:r>
    </w:p>
    <w:p w:rsidR="00370695" w:rsidRPr="00BF00E2" w:rsidRDefault="00370695" w:rsidP="00511884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rFonts w:eastAsia="Arial CYR"/>
          <w:kern w:val="0"/>
          <w:sz w:val="28"/>
          <w:szCs w:val="28"/>
          <w:lang w:eastAsia="zh-CN"/>
        </w:rPr>
        <w:t xml:space="preserve">Перечень координат характерных точек границ территории </w:t>
      </w:r>
      <w:r w:rsidR="006215ED" w:rsidRPr="00BF00E2">
        <w:rPr>
          <w:kern w:val="0"/>
          <w:sz w:val="28"/>
          <w:szCs w:val="28"/>
        </w:rPr>
        <w:t xml:space="preserve">в районе земельного участка по ул. </w:t>
      </w:r>
      <w:proofErr w:type="gramStart"/>
      <w:r w:rsidR="006215ED" w:rsidRPr="00BF00E2">
        <w:rPr>
          <w:kern w:val="0"/>
          <w:sz w:val="28"/>
          <w:szCs w:val="28"/>
        </w:rPr>
        <w:t>Дорожная</w:t>
      </w:r>
      <w:proofErr w:type="gramEnd"/>
      <w:r w:rsidR="006215ED" w:rsidRPr="00BF00E2">
        <w:rPr>
          <w:kern w:val="0"/>
          <w:sz w:val="28"/>
          <w:szCs w:val="28"/>
        </w:rPr>
        <w:t>, 1б</w:t>
      </w:r>
      <w:r w:rsidR="00A26035" w:rsidRPr="00BF00E2">
        <w:rPr>
          <w:kern w:val="0"/>
          <w:sz w:val="28"/>
          <w:szCs w:val="28"/>
        </w:rPr>
        <w:t>,</w:t>
      </w:r>
      <w:r w:rsidR="00DF1DF9" w:rsidRPr="00BF00E2">
        <w:rPr>
          <w:rFonts w:eastAsia="Arial CYR"/>
          <w:kern w:val="0"/>
          <w:sz w:val="28"/>
          <w:szCs w:val="28"/>
          <w:lang w:eastAsia="zh-CN"/>
        </w:rPr>
        <w:t xml:space="preserve"> </w:t>
      </w:r>
      <w:r w:rsidRPr="00BF00E2">
        <w:rPr>
          <w:rFonts w:eastAsia="Arial CYR"/>
          <w:kern w:val="0"/>
          <w:sz w:val="28"/>
          <w:szCs w:val="28"/>
          <w:lang w:eastAsia="zh-CN"/>
        </w:rPr>
        <w:t>в</w:t>
      </w:r>
      <w:r w:rsidR="00BF00E2">
        <w:rPr>
          <w:rFonts w:eastAsia="Arial CYR"/>
          <w:kern w:val="0"/>
          <w:sz w:val="28"/>
          <w:szCs w:val="28"/>
          <w:lang w:eastAsia="zh-CN"/>
        </w:rPr>
        <w:t xml:space="preserve"> </w:t>
      </w:r>
      <w:r w:rsidR="0082083D" w:rsidRPr="00BF00E2">
        <w:rPr>
          <w:rFonts w:eastAsia="Arial CYR"/>
          <w:kern w:val="0"/>
          <w:sz w:val="28"/>
          <w:szCs w:val="28"/>
          <w:lang w:eastAsia="zh-CN"/>
        </w:rPr>
        <w:t>отношении которой</w:t>
      </w:r>
      <w:r w:rsidRPr="00BF00E2">
        <w:rPr>
          <w:rFonts w:eastAsia="Arial CYR"/>
          <w:kern w:val="0"/>
          <w:sz w:val="28"/>
          <w:szCs w:val="28"/>
          <w:lang w:eastAsia="zh-CN"/>
        </w:rPr>
        <w:t xml:space="preserve"> предполагается к утверждению проект межевания</w:t>
      </w:r>
      <w:r w:rsidR="00DF1DF9" w:rsidRPr="00BF00E2">
        <w:rPr>
          <w:rFonts w:eastAsia="Arial CYR"/>
          <w:kern w:val="0"/>
          <w:sz w:val="28"/>
          <w:szCs w:val="28"/>
          <w:lang w:eastAsia="zh-CN"/>
        </w:rPr>
        <w:t>,</w:t>
      </w:r>
      <w:r w:rsidRPr="00BF00E2">
        <w:rPr>
          <w:rFonts w:eastAsia="Arial CYR"/>
          <w:kern w:val="0"/>
          <w:sz w:val="28"/>
          <w:szCs w:val="28"/>
          <w:lang w:eastAsia="zh-CN"/>
        </w:rPr>
        <w:t xml:space="preserve"> приведен в таблице № 1. </w:t>
      </w:r>
    </w:p>
    <w:p w:rsidR="00370695" w:rsidRPr="00BF00E2" w:rsidRDefault="00370695" w:rsidP="00511884">
      <w:pPr>
        <w:widowControl/>
        <w:shd w:val="clear" w:color="auto" w:fill="FFFFFF"/>
        <w:autoSpaceDN/>
        <w:spacing w:line="252" w:lineRule="auto"/>
        <w:ind w:firstLine="0"/>
        <w:jc w:val="right"/>
        <w:textAlignment w:val="auto"/>
        <w:rPr>
          <w:kern w:val="0"/>
          <w:sz w:val="28"/>
          <w:szCs w:val="28"/>
          <w:lang w:eastAsia="zh-CN"/>
        </w:rPr>
      </w:pPr>
      <w:r w:rsidRPr="00BF00E2">
        <w:rPr>
          <w:kern w:val="0"/>
          <w:sz w:val="28"/>
          <w:szCs w:val="28"/>
          <w:lang w:eastAsia="zh-CN"/>
        </w:rPr>
        <w:t>Таблица №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1"/>
        <w:gridCol w:w="2540"/>
        <w:gridCol w:w="2708"/>
      </w:tblGrid>
      <w:tr w:rsidR="00BF00E2" w:rsidRPr="00BF00E2" w:rsidTr="00226181">
        <w:trPr>
          <w:trHeight w:val="300"/>
          <w:tblHeader/>
          <w:jc w:val="center"/>
        </w:trPr>
        <w:tc>
          <w:tcPr>
            <w:tcW w:w="2258" w:type="pct"/>
            <w:vMerge w:val="restart"/>
            <w:shd w:val="clear" w:color="auto" w:fill="auto"/>
            <w:noWrap/>
            <w:vAlign w:val="center"/>
          </w:tcPr>
          <w:p w:rsidR="00BF00E2" w:rsidRDefault="00226181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Номер</w:t>
            </w:r>
          </w:p>
          <w:p w:rsidR="006215ED" w:rsidRPr="00BF00E2" w:rsidRDefault="00226181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характерной точки</w:t>
            </w:r>
          </w:p>
        </w:tc>
        <w:tc>
          <w:tcPr>
            <w:tcW w:w="2742" w:type="pct"/>
            <w:gridSpan w:val="2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Координаты</w:t>
            </w:r>
          </w:p>
        </w:tc>
      </w:tr>
      <w:tr w:rsidR="00BF00E2" w:rsidRPr="00BF00E2" w:rsidTr="00226181">
        <w:trPr>
          <w:trHeight w:val="300"/>
          <w:tblHeader/>
          <w:jc w:val="center"/>
        </w:trPr>
        <w:tc>
          <w:tcPr>
            <w:tcW w:w="2258" w:type="pct"/>
            <w:vMerge/>
            <w:vAlign w:val="center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7" w:type="pct"/>
            <w:shd w:val="clear" w:color="auto" w:fill="auto"/>
            <w:noWrap/>
            <w:vAlign w:val="center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5" w:type="pct"/>
            <w:shd w:val="clear" w:color="auto" w:fill="auto"/>
            <w:noWrap/>
            <w:vAlign w:val="center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Y</w:t>
            </w:r>
          </w:p>
        </w:tc>
      </w:tr>
      <w:tr w:rsidR="00BF00E2" w:rsidRPr="00BF00E2" w:rsidTr="00226181">
        <w:trPr>
          <w:trHeight w:val="300"/>
          <w:jc w:val="center"/>
        </w:trPr>
        <w:tc>
          <w:tcPr>
            <w:tcW w:w="2258" w:type="pct"/>
            <w:shd w:val="clear" w:color="auto" w:fill="auto"/>
            <w:noWrap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7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513264,09</w:t>
            </w:r>
          </w:p>
        </w:tc>
        <w:tc>
          <w:tcPr>
            <w:tcW w:w="1415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1296779,67</w:t>
            </w:r>
          </w:p>
        </w:tc>
      </w:tr>
      <w:tr w:rsidR="00BF00E2" w:rsidRPr="00BF00E2" w:rsidTr="00226181">
        <w:trPr>
          <w:trHeight w:val="300"/>
          <w:jc w:val="center"/>
        </w:trPr>
        <w:tc>
          <w:tcPr>
            <w:tcW w:w="2258" w:type="pct"/>
            <w:shd w:val="clear" w:color="auto" w:fill="auto"/>
            <w:noWrap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7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513261,40</w:t>
            </w:r>
          </w:p>
        </w:tc>
        <w:tc>
          <w:tcPr>
            <w:tcW w:w="1415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1296783,09</w:t>
            </w:r>
          </w:p>
        </w:tc>
      </w:tr>
      <w:tr w:rsidR="00BF00E2" w:rsidRPr="00BF00E2" w:rsidTr="00226181">
        <w:trPr>
          <w:trHeight w:val="300"/>
          <w:jc w:val="center"/>
        </w:trPr>
        <w:tc>
          <w:tcPr>
            <w:tcW w:w="2258" w:type="pct"/>
            <w:shd w:val="clear" w:color="auto" w:fill="auto"/>
            <w:noWrap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27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513308,60</w:t>
            </w:r>
          </w:p>
        </w:tc>
        <w:tc>
          <w:tcPr>
            <w:tcW w:w="1415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1296854,60</w:t>
            </w:r>
          </w:p>
        </w:tc>
      </w:tr>
      <w:tr w:rsidR="00BF00E2" w:rsidRPr="00BF00E2" w:rsidTr="00226181">
        <w:trPr>
          <w:trHeight w:val="300"/>
          <w:jc w:val="center"/>
        </w:trPr>
        <w:tc>
          <w:tcPr>
            <w:tcW w:w="2258" w:type="pct"/>
            <w:shd w:val="clear" w:color="auto" w:fill="auto"/>
            <w:noWrap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7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513318,55</w:t>
            </w:r>
          </w:p>
        </w:tc>
        <w:tc>
          <w:tcPr>
            <w:tcW w:w="1415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1296743,32</w:t>
            </w:r>
          </w:p>
        </w:tc>
      </w:tr>
      <w:tr w:rsidR="00BF00E2" w:rsidRPr="00BF00E2" w:rsidTr="00226181">
        <w:trPr>
          <w:trHeight w:val="300"/>
          <w:jc w:val="center"/>
        </w:trPr>
        <w:tc>
          <w:tcPr>
            <w:tcW w:w="2258" w:type="pct"/>
            <w:shd w:val="clear" w:color="auto" w:fill="auto"/>
            <w:noWrap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27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513315,70</w:t>
            </w:r>
          </w:p>
        </w:tc>
        <w:tc>
          <w:tcPr>
            <w:tcW w:w="1415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1296745,87</w:t>
            </w:r>
          </w:p>
        </w:tc>
      </w:tr>
      <w:tr w:rsidR="00BF00E2" w:rsidRPr="00BF00E2" w:rsidTr="00226181">
        <w:trPr>
          <w:trHeight w:val="300"/>
          <w:jc w:val="center"/>
        </w:trPr>
        <w:tc>
          <w:tcPr>
            <w:tcW w:w="2258" w:type="pct"/>
            <w:shd w:val="clear" w:color="auto" w:fill="auto"/>
            <w:noWrap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7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513264,09</w:t>
            </w:r>
          </w:p>
        </w:tc>
        <w:tc>
          <w:tcPr>
            <w:tcW w:w="1415" w:type="pct"/>
            <w:shd w:val="clear" w:color="auto" w:fill="auto"/>
            <w:noWrap/>
            <w:vAlign w:val="bottom"/>
          </w:tcPr>
          <w:p w:rsidR="006215ED" w:rsidRPr="00BF00E2" w:rsidRDefault="006215ED" w:rsidP="00511884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BF00E2">
              <w:rPr>
                <w:kern w:val="0"/>
                <w:sz w:val="24"/>
                <w:szCs w:val="24"/>
                <w:lang w:eastAsia="en-US"/>
              </w:rPr>
              <w:t>1296779,67</w:t>
            </w:r>
          </w:p>
        </w:tc>
      </w:tr>
    </w:tbl>
    <w:p w:rsidR="0094382C" w:rsidRPr="00BF00E2" w:rsidRDefault="0094382C" w:rsidP="00511884">
      <w:pPr>
        <w:widowControl/>
        <w:autoSpaceDN/>
        <w:spacing w:line="252" w:lineRule="auto"/>
        <w:ind w:firstLine="0"/>
        <w:jc w:val="right"/>
        <w:textAlignment w:val="auto"/>
        <w:rPr>
          <w:kern w:val="0"/>
          <w:sz w:val="28"/>
          <w:szCs w:val="28"/>
        </w:rPr>
      </w:pPr>
    </w:p>
    <w:p w:rsidR="00370695" w:rsidRPr="00BF00E2" w:rsidRDefault="0094382C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</w:t>
      </w:r>
      <w:r w:rsidR="00C03179" w:rsidRPr="00BF00E2">
        <w:rPr>
          <w:kern w:val="0"/>
          <w:sz w:val="28"/>
          <w:szCs w:val="28"/>
        </w:rPr>
        <w:t> </w:t>
      </w:r>
      <w:r w:rsidRPr="00BF00E2">
        <w:rPr>
          <w:kern w:val="0"/>
          <w:sz w:val="28"/>
          <w:szCs w:val="28"/>
        </w:rPr>
        <w:t>зонах с особыми условиями использования</w:t>
      </w:r>
      <w:r w:rsidR="00DF1DF9" w:rsidRPr="00BF00E2">
        <w:rPr>
          <w:kern w:val="0"/>
          <w:sz w:val="28"/>
          <w:szCs w:val="28"/>
        </w:rPr>
        <w:t xml:space="preserve"> территории</w:t>
      </w:r>
      <w:r w:rsidRPr="00BF00E2">
        <w:rPr>
          <w:kern w:val="0"/>
          <w:sz w:val="28"/>
          <w:szCs w:val="28"/>
        </w:rPr>
        <w:t>.</w:t>
      </w:r>
    </w:p>
    <w:p w:rsidR="00370695" w:rsidRPr="00BF00E2" w:rsidRDefault="00370695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 xml:space="preserve">Согласно письму </w:t>
      </w:r>
      <w:r w:rsidR="00DF1DF9" w:rsidRPr="00BF00E2">
        <w:rPr>
          <w:kern w:val="0"/>
          <w:sz w:val="28"/>
          <w:szCs w:val="28"/>
        </w:rPr>
        <w:t xml:space="preserve">управления экологии </w:t>
      </w:r>
      <w:r w:rsidRPr="00BF00E2">
        <w:rPr>
          <w:kern w:val="0"/>
          <w:sz w:val="28"/>
          <w:szCs w:val="28"/>
        </w:rPr>
        <w:t>администрации городского округа город Во</w:t>
      </w:r>
      <w:r w:rsidR="00226181" w:rsidRPr="00BF00E2">
        <w:rPr>
          <w:kern w:val="0"/>
          <w:sz w:val="28"/>
          <w:szCs w:val="28"/>
        </w:rPr>
        <w:t>ронеж от 01.11</w:t>
      </w:r>
      <w:r w:rsidRPr="00BF00E2">
        <w:rPr>
          <w:kern w:val="0"/>
          <w:sz w:val="28"/>
          <w:szCs w:val="28"/>
        </w:rPr>
        <w:t xml:space="preserve">.2023 № </w:t>
      </w:r>
      <w:r w:rsidR="00226181" w:rsidRPr="00BF00E2">
        <w:rPr>
          <w:kern w:val="0"/>
          <w:sz w:val="28"/>
          <w:szCs w:val="28"/>
        </w:rPr>
        <w:t>222670823</w:t>
      </w:r>
      <w:r w:rsidRPr="00BF00E2">
        <w:rPr>
          <w:kern w:val="0"/>
          <w:sz w:val="28"/>
          <w:szCs w:val="28"/>
        </w:rPr>
        <w:t xml:space="preserve"> в границах рассматриваемой </w:t>
      </w:r>
      <w:proofErr w:type="gramStart"/>
      <w:r w:rsidR="0082083D" w:rsidRPr="00BF00E2">
        <w:rPr>
          <w:kern w:val="0"/>
          <w:sz w:val="28"/>
          <w:szCs w:val="28"/>
        </w:rPr>
        <w:t>территории</w:t>
      </w:r>
      <w:proofErr w:type="gramEnd"/>
      <w:r w:rsidRPr="00BF00E2">
        <w:rPr>
          <w:kern w:val="0"/>
          <w:sz w:val="28"/>
          <w:szCs w:val="28"/>
        </w:rPr>
        <w:t xml:space="preserve"> особо охраняемые природные территории местного значения отсутствуют. </w:t>
      </w:r>
    </w:p>
    <w:p w:rsidR="00370695" w:rsidRPr="00BF00E2" w:rsidRDefault="00370695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Согласно письму департамента природных ресурсов и экологии Воронежской области от 15.08.2023 № 43-01-23/5049</w:t>
      </w:r>
      <w:r w:rsidR="00DF1DF9" w:rsidRPr="00BF00E2">
        <w:rPr>
          <w:kern w:val="0"/>
          <w:sz w:val="28"/>
          <w:szCs w:val="28"/>
        </w:rPr>
        <w:t xml:space="preserve"> в границах </w:t>
      </w:r>
      <w:r w:rsidR="00DF1DF9" w:rsidRPr="00BF00E2">
        <w:rPr>
          <w:kern w:val="0"/>
          <w:sz w:val="28"/>
          <w:szCs w:val="28"/>
        </w:rPr>
        <w:lastRenderedPageBreak/>
        <w:t xml:space="preserve">рассматриваемой </w:t>
      </w:r>
      <w:proofErr w:type="gramStart"/>
      <w:r w:rsidR="0082083D" w:rsidRPr="00BF00E2">
        <w:rPr>
          <w:kern w:val="0"/>
          <w:sz w:val="28"/>
          <w:szCs w:val="28"/>
        </w:rPr>
        <w:t>территории</w:t>
      </w:r>
      <w:proofErr w:type="gramEnd"/>
      <w:r w:rsidRPr="00BF00E2">
        <w:rPr>
          <w:kern w:val="0"/>
          <w:sz w:val="28"/>
          <w:szCs w:val="28"/>
        </w:rPr>
        <w:t xml:space="preserve"> особо охраняемые природные территории областного (регионального) значения отсутствуют.</w:t>
      </w:r>
    </w:p>
    <w:p w:rsidR="00DF1DF9" w:rsidRPr="00BF00E2" w:rsidRDefault="0082083D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В границы</w:t>
      </w:r>
      <w:r w:rsidR="00DF1DF9" w:rsidRPr="00BF00E2">
        <w:rPr>
          <w:kern w:val="0"/>
          <w:sz w:val="28"/>
          <w:szCs w:val="28"/>
        </w:rPr>
        <w:t xml:space="preserve"> рассматриваемой территории лесные участки не входят. </w:t>
      </w:r>
    </w:p>
    <w:p w:rsidR="00226181" w:rsidRPr="00BF00E2" w:rsidRDefault="0082083D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Согласно письму У</w:t>
      </w:r>
      <w:r w:rsidR="00226181" w:rsidRPr="00BF00E2">
        <w:rPr>
          <w:kern w:val="0"/>
          <w:sz w:val="28"/>
          <w:szCs w:val="28"/>
        </w:rPr>
        <w:t xml:space="preserve">правления </w:t>
      </w:r>
      <w:proofErr w:type="spellStart"/>
      <w:r w:rsidR="00226181" w:rsidRPr="00BF00E2">
        <w:rPr>
          <w:kern w:val="0"/>
          <w:sz w:val="28"/>
          <w:szCs w:val="28"/>
        </w:rPr>
        <w:t>Роспотребнадзора</w:t>
      </w:r>
      <w:proofErr w:type="spellEnd"/>
      <w:r w:rsidR="00226181" w:rsidRPr="00BF00E2">
        <w:rPr>
          <w:kern w:val="0"/>
          <w:sz w:val="28"/>
          <w:szCs w:val="28"/>
        </w:rPr>
        <w:t xml:space="preserve"> по Воронежской области от 31.10.2023 № 36-00-02/31-6145-2023 в отношении объектов, расположенных на рассмат</w:t>
      </w:r>
      <w:r w:rsidRPr="00BF00E2">
        <w:rPr>
          <w:kern w:val="0"/>
          <w:sz w:val="28"/>
          <w:szCs w:val="28"/>
        </w:rPr>
        <w:t>риваемой территории, принято</w:t>
      </w:r>
      <w:r w:rsidR="00226181" w:rsidRPr="00BF00E2">
        <w:rPr>
          <w:kern w:val="0"/>
          <w:sz w:val="28"/>
          <w:szCs w:val="28"/>
        </w:rPr>
        <w:t xml:space="preserve"> решение</w:t>
      </w:r>
      <w:r w:rsidR="00BF00E2">
        <w:rPr>
          <w:kern w:val="0"/>
          <w:sz w:val="28"/>
          <w:szCs w:val="28"/>
        </w:rPr>
        <w:t xml:space="preserve"> </w:t>
      </w:r>
      <w:r w:rsidRPr="00BF00E2">
        <w:rPr>
          <w:kern w:val="0"/>
          <w:sz w:val="28"/>
          <w:szCs w:val="28"/>
        </w:rPr>
        <w:t>от</w:t>
      </w:r>
      <w:r w:rsidR="00BF00E2">
        <w:rPr>
          <w:kern w:val="0"/>
          <w:sz w:val="28"/>
          <w:szCs w:val="28"/>
        </w:rPr>
        <w:t> </w:t>
      </w:r>
      <w:r w:rsidRPr="00BF00E2">
        <w:rPr>
          <w:kern w:val="0"/>
          <w:sz w:val="28"/>
          <w:szCs w:val="28"/>
        </w:rPr>
        <w:t xml:space="preserve">25.06.2019 № 97 </w:t>
      </w:r>
      <w:r w:rsidR="00226181" w:rsidRPr="00BF00E2">
        <w:rPr>
          <w:kern w:val="0"/>
          <w:sz w:val="28"/>
          <w:szCs w:val="28"/>
        </w:rPr>
        <w:t>об установлении санитарно-защитной зоны в отношении АЗС ООО «СОЮЗ», расположенной по адресу: Воронежская облас</w:t>
      </w:r>
      <w:r w:rsidR="00C05157" w:rsidRPr="00BF00E2">
        <w:rPr>
          <w:kern w:val="0"/>
          <w:sz w:val="28"/>
          <w:szCs w:val="28"/>
        </w:rPr>
        <w:t>ть, г.</w:t>
      </w:r>
      <w:r w:rsidR="00BF00E2">
        <w:rPr>
          <w:kern w:val="0"/>
          <w:sz w:val="28"/>
          <w:szCs w:val="28"/>
        </w:rPr>
        <w:t> </w:t>
      </w:r>
      <w:r w:rsidR="00C05157" w:rsidRPr="00BF00E2">
        <w:rPr>
          <w:kern w:val="0"/>
          <w:sz w:val="28"/>
          <w:szCs w:val="28"/>
        </w:rPr>
        <w:t>Воронеж, ул. Дорожная, 1б</w:t>
      </w:r>
      <w:r w:rsidRPr="00BF00E2">
        <w:rPr>
          <w:kern w:val="0"/>
          <w:sz w:val="28"/>
          <w:szCs w:val="28"/>
        </w:rPr>
        <w:t>,</w:t>
      </w:r>
      <w:r w:rsidR="00226181" w:rsidRPr="00BF00E2">
        <w:rPr>
          <w:kern w:val="0"/>
          <w:sz w:val="28"/>
          <w:szCs w:val="28"/>
        </w:rPr>
        <w:t xml:space="preserve"> следующих размеров: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- в северном направл</w:t>
      </w:r>
      <w:r w:rsidR="00F93337" w:rsidRPr="00BF00E2">
        <w:rPr>
          <w:kern w:val="0"/>
          <w:sz w:val="28"/>
          <w:szCs w:val="28"/>
        </w:rPr>
        <w:t>ении – 10 м;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- в севе</w:t>
      </w:r>
      <w:r w:rsidR="00F93337" w:rsidRPr="00BF00E2">
        <w:rPr>
          <w:kern w:val="0"/>
          <w:sz w:val="28"/>
          <w:szCs w:val="28"/>
        </w:rPr>
        <w:t>ро-восточном направлении – 17 м;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-</w:t>
      </w:r>
      <w:r w:rsidR="00F93337" w:rsidRPr="00BF00E2">
        <w:rPr>
          <w:kern w:val="0"/>
          <w:sz w:val="28"/>
          <w:szCs w:val="28"/>
        </w:rPr>
        <w:t xml:space="preserve"> в восточном направлении – 17 м;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 xml:space="preserve">- в </w:t>
      </w:r>
      <w:r w:rsidR="00F93337" w:rsidRPr="00BF00E2">
        <w:rPr>
          <w:kern w:val="0"/>
          <w:sz w:val="28"/>
          <w:szCs w:val="28"/>
        </w:rPr>
        <w:t>юго-восточном направлении – 5 м;</w:t>
      </w:r>
    </w:p>
    <w:p w:rsidR="00226181" w:rsidRPr="00BF00E2" w:rsidRDefault="00F93337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- в южном направлении – 5 м;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 xml:space="preserve">- в </w:t>
      </w:r>
      <w:r w:rsidR="00F93337" w:rsidRPr="00BF00E2">
        <w:rPr>
          <w:kern w:val="0"/>
          <w:sz w:val="28"/>
          <w:szCs w:val="28"/>
        </w:rPr>
        <w:t>юго-западном направлении – 19 м;</w:t>
      </w:r>
    </w:p>
    <w:p w:rsidR="00226181" w:rsidRPr="00BF00E2" w:rsidRDefault="00F93337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- в западном направлении – 19 м;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- в северо-западном направлении – 23 м.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BF00E2">
        <w:rPr>
          <w:kern w:val="0"/>
          <w:sz w:val="28"/>
          <w:szCs w:val="28"/>
        </w:rPr>
        <w:t>В границах установленной санитарно-защитной зоны АЗС ООО «СОЮЗ» не допускается использование учас</w:t>
      </w:r>
      <w:r w:rsidR="0082083D" w:rsidRPr="00BF00E2">
        <w:rPr>
          <w:kern w:val="0"/>
          <w:sz w:val="28"/>
          <w:szCs w:val="28"/>
        </w:rPr>
        <w:t xml:space="preserve">тков в целях, указанных в п. 5 </w:t>
      </w:r>
      <w:r w:rsidRPr="00BF00E2">
        <w:rPr>
          <w:kern w:val="0"/>
          <w:sz w:val="28"/>
          <w:szCs w:val="28"/>
        </w:rPr>
        <w:t xml:space="preserve">Правил установления санитарно-защитных зон и использования земельных участков, расположенных в </w:t>
      </w:r>
      <w:r w:rsidR="0082083D" w:rsidRPr="00BF00E2">
        <w:rPr>
          <w:kern w:val="0"/>
          <w:sz w:val="28"/>
          <w:szCs w:val="28"/>
        </w:rPr>
        <w:t>границах санитарно-защитных зон</w:t>
      </w:r>
      <w:r w:rsidRPr="00BF00E2">
        <w:rPr>
          <w:kern w:val="0"/>
          <w:sz w:val="28"/>
          <w:szCs w:val="28"/>
        </w:rPr>
        <w:t>, утвержденных постановлением Правительства Российской Федерации от</w:t>
      </w:r>
      <w:r w:rsidR="00BF00E2">
        <w:rPr>
          <w:kern w:val="0"/>
          <w:sz w:val="28"/>
          <w:szCs w:val="28"/>
        </w:rPr>
        <w:t> </w:t>
      </w:r>
      <w:r w:rsidRPr="00BF00E2">
        <w:rPr>
          <w:kern w:val="0"/>
          <w:sz w:val="28"/>
          <w:szCs w:val="28"/>
        </w:rPr>
        <w:t>03.03.2018 № 222.</w:t>
      </w:r>
      <w:proofErr w:type="gramEnd"/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 xml:space="preserve">Согласно карте </w:t>
      </w:r>
      <w:r w:rsidR="0082083D" w:rsidRPr="00BF00E2">
        <w:rPr>
          <w:kern w:val="0"/>
          <w:sz w:val="28"/>
          <w:szCs w:val="28"/>
        </w:rPr>
        <w:t xml:space="preserve">градостроительного зонирования «Карта </w:t>
      </w:r>
      <w:r w:rsidRPr="00BF00E2">
        <w:rPr>
          <w:kern w:val="0"/>
          <w:sz w:val="28"/>
          <w:szCs w:val="28"/>
        </w:rPr>
        <w:t>зон с особыми условиями использования территории</w:t>
      </w:r>
      <w:r w:rsidR="0082083D" w:rsidRPr="00BF00E2">
        <w:rPr>
          <w:kern w:val="0"/>
          <w:sz w:val="28"/>
          <w:szCs w:val="28"/>
        </w:rPr>
        <w:t>»</w:t>
      </w:r>
      <w:r w:rsidRPr="00BF00E2">
        <w:rPr>
          <w:kern w:val="0"/>
          <w:sz w:val="28"/>
          <w:szCs w:val="28"/>
        </w:rPr>
        <w:t>, утвержденной в составе Правил землепользов</w:t>
      </w:r>
      <w:r w:rsidR="00F93337" w:rsidRPr="00BF00E2">
        <w:rPr>
          <w:kern w:val="0"/>
          <w:sz w:val="28"/>
          <w:szCs w:val="28"/>
        </w:rPr>
        <w:t>ания и застройки, сведениям Единого государственного реестра недвижимости (далее – ЕГРН)</w:t>
      </w:r>
      <w:r w:rsidRPr="00BF00E2">
        <w:rPr>
          <w:kern w:val="0"/>
          <w:sz w:val="28"/>
          <w:szCs w:val="28"/>
        </w:rPr>
        <w:t xml:space="preserve"> в границах рассматриваемой территории расположены: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lastRenderedPageBreak/>
        <w:t>-</w:t>
      </w:r>
      <w:r w:rsidR="00BF00E2">
        <w:rPr>
          <w:kern w:val="0"/>
          <w:sz w:val="28"/>
          <w:szCs w:val="28"/>
        </w:rPr>
        <w:t> </w:t>
      </w:r>
      <w:r w:rsidR="0082083D" w:rsidRPr="00BF00E2">
        <w:rPr>
          <w:kern w:val="0"/>
          <w:sz w:val="28"/>
          <w:szCs w:val="28"/>
        </w:rPr>
        <w:t>з</w:t>
      </w:r>
      <w:r w:rsidRPr="00BF00E2">
        <w:rPr>
          <w:kern w:val="0"/>
          <w:sz w:val="28"/>
          <w:szCs w:val="28"/>
        </w:rPr>
        <w:t>она санитарной охраны трех существующих водозаборных скважин с</w:t>
      </w:r>
      <w:r w:rsidR="00BF00E2">
        <w:rPr>
          <w:kern w:val="0"/>
          <w:sz w:val="28"/>
          <w:szCs w:val="28"/>
        </w:rPr>
        <w:t> </w:t>
      </w:r>
      <w:r w:rsidRPr="00BF00E2">
        <w:rPr>
          <w:kern w:val="0"/>
          <w:sz w:val="28"/>
          <w:szCs w:val="28"/>
        </w:rPr>
        <w:t>водопроводными сооружениями для питьевого, хозяйственно-бытового и</w:t>
      </w:r>
      <w:r w:rsidR="00BF00E2">
        <w:rPr>
          <w:kern w:val="0"/>
          <w:sz w:val="28"/>
          <w:szCs w:val="28"/>
        </w:rPr>
        <w:t> </w:t>
      </w:r>
      <w:r w:rsidRPr="00BF00E2">
        <w:rPr>
          <w:kern w:val="0"/>
          <w:sz w:val="28"/>
          <w:szCs w:val="28"/>
        </w:rPr>
        <w:t>технологичес</w:t>
      </w:r>
      <w:r w:rsidR="00F93337" w:rsidRPr="00BF00E2">
        <w:rPr>
          <w:kern w:val="0"/>
          <w:sz w:val="28"/>
          <w:szCs w:val="28"/>
        </w:rPr>
        <w:t>кого водоснабжения филиал</w:t>
      </w:r>
      <w:proofErr w:type="gramStart"/>
      <w:r w:rsidR="00F93337" w:rsidRPr="00BF00E2">
        <w:rPr>
          <w:kern w:val="0"/>
          <w:sz w:val="28"/>
          <w:szCs w:val="28"/>
        </w:rPr>
        <w:t>а ООО</w:t>
      </w:r>
      <w:proofErr w:type="gramEnd"/>
      <w:r w:rsidR="00F93337" w:rsidRPr="00BF00E2">
        <w:rPr>
          <w:kern w:val="0"/>
          <w:sz w:val="28"/>
          <w:szCs w:val="28"/>
        </w:rPr>
        <w:t xml:space="preserve"> «</w:t>
      </w:r>
      <w:r w:rsidRPr="00BF00E2">
        <w:rPr>
          <w:kern w:val="0"/>
          <w:sz w:val="28"/>
          <w:szCs w:val="28"/>
        </w:rPr>
        <w:t>Пивоваренная компан</w:t>
      </w:r>
      <w:r w:rsidR="0082083D" w:rsidRPr="00BF00E2">
        <w:rPr>
          <w:kern w:val="0"/>
          <w:sz w:val="28"/>
          <w:szCs w:val="28"/>
        </w:rPr>
        <w:t>ия «Балтика» –</w:t>
      </w:r>
      <w:r w:rsidR="00F93337" w:rsidRPr="00BF00E2">
        <w:rPr>
          <w:kern w:val="0"/>
          <w:sz w:val="28"/>
          <w:szCs w:val="28"/>
        </w:rPr>
        <w:t xml:space="preserve"> «Балтика – Воронеж»</w:t>
      </w:r>
      <w:r w:rsidR="0082083D" w:rsidRPr="00BF00E2">
        <w:rPr>
          <w:kern w:val="0"/>
          <w:sz w:val="28"/>
          <w:szCs w:val="28"/>
        </w:rPr>
        <w:t xml:space="preserve"> (реестровый номер 36:34-6.217)</w:t>
      </w:r>
      <w:r w:rsidRPr="00BF00E2">
        <w:rPr>
          <w:kern w:val="0"/>
          <w:sz w:val="28"/>
          <w:szCs w:val="28"/>
        </w:rPr>
        <w:t>;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-</w:t>
      </w:r>
      <w:r w:rsidR="00BF00E2">
        <w:rPr>
          <w:kern w:val="0"/>
          <w:sz w:val="28"/>
          <w:szCs w:val="28"/>
        </w:rPr>
        <w:t> </w:t>
      </w:r>
      <w:r w:rsidR="0082083D" w:rsidRPr="00BF00E2">
        <w:rPr>
          <w:kern w:val="0"/>
          <w:sz w:val="28"/>
          <w:szCs w:val="28"/>
        </w:rPr>
        <w:t>о</w:t>
      </w:r>
      <w:r w:rsidRPr="00BF00E2">
        <w:rPr>
          <w:kern w:val="0"/>
          <w:sz w:val="28"/>
          <w:szCs w:val="28"/>
        </w:rPr>
        <w:t>хранная зона Кабельная линия ТП-261 ТП-393, адрес (местоположение): Воронежская область, г. Вор</w:t>
      </w:r>
      <w:r w:rsidR="00DD06A4" w:rsidRPr="00BF00E2">
        <w:rPr>
          <w:kern w:val="0"/>
          <w:sz w:val="28"/>
          <w:szCs w:val="28"/>
        </w:rPr>
        <w:t>онеж, ул. Пеше-Стрелецкая, 68т –</w:t>
      </w:r>
      <w:r w:rsidRPr="00BF00E2">
        <w:rPr>
          <w:kern w:val="0"/>
          <w:sz w:val="28"/>
          <w:szCs w:val="28"/>
        </w:rPr>
        <w:t xml:space="preserve"> ул. Пеше-Стрелецкая, 54 База ОПС</w:t>
      </w:r>
      <w:r w:rsidR="00DD06A4" w:rsidRPr="00BF00E2">
        <w:rPr>
          <w:kern w:val="0"/>
          <w:sz w:val="28"/>
          <w:szCs w:val="28"/>
        </w:rPr>
        <w:t xml:space="preserve"> (реестровый номер</w:t>
      </w:r>
      <w:r w:rsidR="00BF00E2">
        <w:rPr>
          <w:kern w:val="0"/>
          <w:sz w:val="28"/>
          <w:szCs w:val="28"/>
        </w:rPr>
        <w:t xml:space="preserve"> </w:t>
      </w:r>
      <w:r w:rsidR="00DD06A4" w:rsidRPr="00BF00E2">
        <w:rPr>
          <w:kern w:val="0"/>
          <w:sz w:val="28"/>
          <w:szCs w:val="28"/>
        </w:rPr>
        <w:t>36:34-6.3000)</w:t>
      </w:r>
      <w:r w:rsidRPr="00BF00E2">
        <w:rPr>
          <w:kern w:val="0"/>
          <w:sz w:val="28"/>
          <w:szCs w:val="28"/>
        </w:rPr>
        <w:t>;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spacing w:val="4"/>
          <w:kern w:val="0"/>
          <w:sz w:val="28"/>
          <w:szCs w:val="28"/>
        </w:rPr>
      </w:pPr>
      <w:r w:rsidRPr="00BF00E2">
        <w:rPr>
          <w:spacing w:val="4"/>
          <w:kern w:val="0"/>
          <w:sz w:val="28"/>
          <w:szCs w:val="28"/>
        </w:rPr>
        <w:t>-</w:t>
      </w:r>
      <w:r w:rsidR="00BF00E2" w:rsidRPr="00BF00E2">
        <w:rPr>
          <w:spacing w:val="4"/>
          <w:kern w:val="0"/>
          <w:sz w:val="28"/>
          <w:szCs w:val="28"/>
        </w:rPr>
        <w:t> </w:t>
      </w:r>
      <w:r w:rsidR="00DD06A4" w:rsidRPr="00BF00E2">
        <w:rPr>
          <w:spacing w:val="4"/>
          <w:kern w:val="0"/>
          <w:sz w:val="28"/>
          <w:szCs w:val="28"/>
        </w:rPr>
        <w:t>о</w:t>
      </w:r>
      <w:r w:rsidRPr="00BF00E2">
        <w:rPr>
          <w:spacing w:val="4"/>
          <w:kern w:val="0"/>
          <w:sz w:val="28"/>
          <w:szCs w:val="28"/>
        </w:rPr>
        <w:t>хранная зона объекта газоснабжения «</w:t>
      </w:r>
      <w:proofErr w:type="gramStart"/>
      <w:r w:rsidRPr="00BF00E2">
        <w:rPr>
          <w:spacing w:val="4"/>
          <w:kern w:val="0"/>
          <w:sz w:val="28"/>
          <w:szCs w:val="28"/>
        </w:rPr>
        <w:t>сооружение-газорегуляторный</w:t>
      </w:r>
      <w:proofErr w:type="gramEnd"/>
      <w:r w:rsidRPr="00BF00E2">
        <w:rPr>
          <w:spacing w:val="4"/>
          <w:kern w:val="0"/>
          <w:sz w:val="28"/>
          <w:szCs w:val="28"/>
        </w:rPr>
        <w:t xml:space="preserve"> пункт №</w:t>
      </w:r>
      <w:r w:rsidR="00DD06A4" w:rsidRPr="00BF00E2">
        <w:rPr>
          <w:spacing w:val="4"/>
          <w:kern w:val="0"/>
          <w:sz w:val="28"/>
          <w:szCs w:val="28"/>
        </w:rPr>
        <w:t xml:space="preserve"> </w:t>
      </w:r>
      <w:r w:rsidRPr="00BF00E2">
        <w:rPr>
          <w:spacing w:val="4"/>
          <w:kern w:val="0"/>
          <w:sz w:val="28"/>
          <w:szCs w:val="28"/>
        </w:rPr>
        <w:t>724 г. Воронежа», расположенного по адресу: Воронежская область, г.</w:t>
      </w:r>
      <w:r w:rsidR="00BF00E2" w:rsidRPr="00BF00E2">
        <w:rPr>
          <w:spacing w:val="4"/>
          <w:kern w:val="0"/>
          <w:sz w:val="28"/>
          <w:szCs w:val="28"/>
        </w:rPr>
        <w:t> </w:t>
      </w:r>
      <w:r w:rsidRPr="00BF00E2">
        <w:rPr>
          <w:spacing w:val="4"/>
          <w:kern w:val="0"/>
          <w:sz w:val="28"/>
          <w:szCs w:val="28"/>
        </w:rPr>
        <w:t>Воронеж, Советский район, улица Газовая, 1р</w:t>
      </w:r>
      <w:r w:rsidR="00DD06A4" w:rsidRPr="00BF00E2">
        <w:rPr>
          <w:spacing w:val="4"/>
          <w:kern w:val="0"/>
          <w:sz w:val="28"/>
          <w:szCs w:val="28"/>
        </w:rPr>
        <w:t xml:space="preserve"> (реестровый номер</w:t>
      </w:r>
      <w:r w:rsidR="00BF00E2" w:rsidRPr="00BF00E2">
        <w:rPr>
          <w:spacing w:val="4"/>
          <w:kern w:val="0"/>
          <w:sz w:val="28"/>
          <w:szCs w:val="28"/>
        </w:rPr>
        <w:t xml:space="preserve"> </w:t>
      </w:r>
      <w:r w:rsidR="00DD06A4" w:rsidRPr="00BF00E2">
        <w:rPr>
          <w:spacing w:val="4"/>
          <w:kern w:val="0"/>
          <w:sz w:val="28"/>
          <w:szCs w:val="28"/>
        </w:rPr>
        <w:t>36:34-6.4826)</w:t>
      </w:r>
      <w:r w:rsidRPr="00BF00E2">
        <w:rPr>
          <w:spacing w:val="4"/>
          <w:kern w:val="0"/>
          <w:sz w:val="28"/>
          <w:szCs w:val="28"/>
        </w:rPr>
        <w:t>.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 xml:space="preserve">Рассматриваемая территория расположена в границах </w:t>
      </w:r>
      <w:proofErr w:type="spellStart"/>
      <w:r w:rsidRPr="00BF00E2">
        <w:rPr>
          <w:kern w:val="0"/>
          <w:sz w:val="28"/>
          <w:szCs w:val="28"/>
        </w:rPr>
        <w:t>подзоны</w:t>
      </w:r>
      <w:proofErr w:type="spellEnd"/>
      <w:r w:rsidRPr="00BF00E2">
        <w:rPr>
          <w:kern w:val="0"/>
          <w:sz w:val="28"/>
          <w:szCs w:val="28"/>
        </w:rPr>
        <w:t xml:space="preserve"> №</w:t>
      </w:r>
      <w:r w:rsidR="00DD06A4" w:rsidRPr="00BF00E2">
        <w:rPr>
          <w:kern w:val="0"/>
          <w:sz w:val="28"/>
          <w:szCs w:val="28"/>
        </w:rPr>
        <w:t xml:space="preserve"> </w:t>
      </w:r>
      <w:r w:rsidRPr="00BF00E2">
        <w:rPr>
          <w:kern w:val="0"/>
          <w:sz w:val="28"/>
          <w:szCs w:val="28"/>
        </w:rPr>
        <w:t xml:space="preserve">6 </w:t>
      </w:r>
      <w:proofErr w:type="spellStart"/>
      <w:r w:rsidRPr="00BF00E2">
        <w:rPr>
          <w:kern w:val="0"/>
          <w:sz w:val="28"/>
          <w:szCs w:val="28"/>
        </w:rPr>
        <w:t>приаэродромной</w:t>
      </w:r>
      <w:proofErr w:type="spellEnd"/>
      <w:r w:rsidRPr="00BF00E2">
        <w:rPr>
          <w:kern w:val="0"/>
          <w:sz w:val="28"/>
          <w:szCs w:val="28"/>
        </w:rPr>
        <w:t xml:space="preserve"> территор</w:t>
      </w:r>
      <w:proofErr w:type="gramStart"/>
      <w:r w:rsidRPr="00BF00E2">
        <w:rPr>
          <w:kern w:val="0"/>
          <w:sz w:val="28"/>
          <w:szCs w:val="28"/>
        </w:rPr>
        <w:t>ии аэ</w:t>
      </w:r>
      <w:proofErr w:type="gramEnd"/>
      <w:r w:rsidRPr="00BF00E2">
        <w:rPr>
          <w:kern w:val="0"/>
          <w:sz w:val="28"/>
          <w:szCs w:val="28"/>
        </w:rPr>
        <w:t xml:space="preserve">родрома </w:t>
      </w:r>
      <w:r w:rsidR="00DD06A4" w:rsidRPr="00BF00E2">
        <w:rPr>
          <w:kern w:val="0"/>
          <w:sz w:val="28"/>
          <w:szCs w:val="28"/>
        </w:rPr>
        <w:t>Воронеж (Придача), установленной р</w:t>
      </w:r>
      <w:r w:rsidRPr="00BF00E2">
        <w:rPr>
          <w:kern w:val="0"/>
          <w:sz w:val="28"/>
          <w:szCs w:val="28"/>
        </w:rPr>
        <w:t>ешение</w:t>
      </w:r>
      <w:r w:rsidR="00DD06A4" w:rsidRPr="00BF00E2">
        <w:rPr>
          <w:kern w:val="0"/>
          <w:sz w:val="28"/>
          <w:szCs w:val="28"/>
        </w:rPr>
        <w:t>м</w:t>
      </w:r>
      <w:r w:rsidRPr="00BF00E2">
        <w:rPr>
          <w:kern w:val="0"/>
          <w:sz w:val="28"/>
          <w:szCs w:val="28"/>
        </w:rPr>
        <w:t xml:space="preserve"> </w:t>
      </w:r>
      <w:proofErr w:type="spellStart"/>
      <w:r w:rsidRPr="00BF00E2">
        <w:rPr>
          <w:kern w:val="0"/>
          <w:sz w:val="28"/>
          <w:szCs w:val="28"/>
        </w:rPr>
        <w:t>Минпромторга</w:t>
      </w:r>
      <w:proofErr w:type="spellEnd"/>
      <w:r w:rsidRPr="00BF00E2">
        <w:rPr>
          <w:kern w:val="0"/>
          <w:sz w:val="28"/>
          <w:szCs w:val="28"/>
        </w:rPr>
        <w:t xml:space="preserve"> России об установлении </w:t>
      </w:r>
      <w:proofErr w:type="spellStart"/>
      <w:r w:rsidRPr="00BF00E2">
        <w:rPr>
          <w:kern w:val="0"/>
          <w:sz w:val="28"/>
          <w:szCs w:val="28"/>
        </w:rPr>
        <w:t>приаэродромной</w:t>
      </w:r>
      <w:proofErr w:type="spellEnd"/>
      <w:r w:rsidRPr="00BF00E2">
        <w:rPr>
          <w:kern w:val="0"/>
          <w:sz w:val="28"/>
          <w:szCs w:val="28"/>
        </w:rPr>
        <w:t xml:space="preserve"> территории аэрод</w:t>
      </w:r>
      <w:r w:rsidR="000A61D6" w:rsidRPr="00BF00E2">
        <w:rPr>
          <w:kern w:val="0"/>
          <w:sz w:val="28"/>
          <w:szCs w:val="28"/>
        </w:rPr>
        <w:t>рома экспериментальной авиации Воронеж (Придача)</w:t>
      </w:r>
      <w:r w:rsidR="00DD06A4" w:rsidRPr="00BF00E2">
        <w:rPr>
          <w:kern w:val="0"/>
          <w:sz w:val="28"/>
          <w:szCs w:val="28"/>
        </w:rPr>
        <w:t xml:space="preserve"> от</w:t>
      </w:r>
      <w:r w:rsidR="00BF00E2">
        <w:rPr>
          <w:kern w:val="0"/>
          <w:sz w:val="28"/>
          <w:szCs w:val="28"/>
        </w:rPr>
        <w:t> </w:t>
      </w:r>
      <w:r w:rsidR="00DD06A4" w:rsidRPr="00BF00E2">
        <w:rPr>
          <w:kern w:val="0"/>
          <w:sz w:val="28"/>
          <w:szCs w:val="28"/>
        </w:rPr>
        <w:t>29.06.2018. Ограничения</w:t>
      </w:r>
      <w:r w:rsidR="00511884">
        <w:rPr>
          <w:kern w:val="0"/>
          <w:sz w:val="28"/>
          <w:szCs w:val="28"/>
        </w:rPr>
        <w:t>:</w:t>
      </w:r>
      <w:r w:rsidRPr="00BF00E2">
        <w:rPr>
          <w:kern w:val="0"/>
          <w:sz w:val="28"/>
          <w:szCs w:val="28"/>
        </w:rPr>
        <w:t xml:space="preserve"> запрещается размещать объекты, способствующие привлечению и массовому скоплению птиц.</w:t>
      </w:r>
    </w:p>
    <w:p w:rsidR="00226181" w:rsidRPr="00BF00E2" w:rsidRDefault="000A61D6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 xml:space="preserve">Согласно </w:t>
      </w:r>
      <w:r w:rsidR="002C2A3E" w:rsidRPr="00BF00E2">
        <w:rPr>
          <w:kern w:val="0"/>
          <w:sz w:val="28"/>
          <w:szCs w:val="28"/>
        </w:rPr>
        <w:t>приказу</w:t>
      </w:r>
      <w:r w:rsidR="00226181" w:rsidRPr="00BF00E2">
        <w:rPr>
          <w:kern w:val="0"/>
          <w:sz w:val="28"/>
          <w:szCs w:val="28"/>
        </w:rPr>
        <w:t xml:space="preserve"> Федерального агент</w:t>
      </w:r>
      <w:r w:rsidR="002C2A3E" w:rsidRPr="00BF00E2">
        <w:rPr>
          <w:kern w:val="0"/>
          <w:sz w:val="28"/>
          <w:szCs w:val="28"/>
        </w:rPr>
        <w:t>ства воздушного транспорта</w:t>
      </w:r>
      <w:r w:rsidR="00BF00E2">
        <w:rPr>
          <w:kern w:val="0"/>
          <w:sz w:val="28"/>
          <w:szCs w:val="28"/>
        </w:rPr>
        <w:t xml:space="preserve"> </w:t>
      </w:r>
      <w:r w:rsidR="002C2A3E" w:rsidRPr="00BF00E2">
        <w:rPr>
          <w:kern w:val="0"/>
          <w:sz w:val="28"/>
          <w:szCs w:val="28"/>
        </w:rPr>
        <w:t>от</w:t>
      </w:r>
      <w:r w:rsidR="00BF00E2">
        <w:rPr>
          <w:kern w:val="0"/>
          <w:sz w:val="28"/>
          <w:szCs w:val="28"/>
        </w:rPr>
        <w:t> </w:t>
      </w:r>
      <w:r w:rsidR="002C2A3E" w:rsidRPr="00BF00E2">
        <w:rPr>
          <w:kern w:val="0"/>
          <w:sz w:val="28"/>
          <w:szCs w:val="28"/>
        </w:rPr>
        <w:t>07.12.2023 № 1116</w:t>
      </w:r>
      <w:r w:rsidR="00226181" w:rsidRPr="00BF00E2">
        <w:rPr>
          <w:kern w:val="0"/>
          <w:sz w:val="28"/>
          <w:szCs w:val="28"/>
        </w:rPr>
        <w:t>-П</w:t>
      </w:r>
      <w:r w:rsidR="002C2A3E" w:rsidRPr="00BF00E2">
        <w:rPr>
          <w:kern w:val="0"/>
          <w:sz w:val="28"/>
          <w:szCs w:val="28"/>
        </w:rPr>
        <w:t xml:space="preserve"> «Об установлении </w:t>
      </w:r>
      <w:proofErr w:type="spellStart"/>
      <w:r w:rsidR="002C2A3E" w:rsidRPr="00BF00E2">
        <w:rPr>
          <w:kern w:val="0"/>
          <w:sz w:val="28"/>
          <w:szCs w:val="28"/>
        </w:rPr>
        <w:t>приаэродромной</w:t>
      </w:r>
      <w:proofErr w:type="spellEnd"/>
      <w:r w:rsidR="002C2A3E" w:rsidRPr="00BF00E2">
        <w:rPr>
          <w:kern w:val="0"/>
          <w:sz w:val="28"/>
          <w:szCs w:val="28"/>
        </w:rPr>
        <w:t xml:space="preserve"> территор</w:t>
      </w:r>
      <w:proofErr w:type="gramStart"/>
      <w:r w:rsidR="002C2A3E" w:rsidRPr="00BF00E2">
        <w:rPr>
          <w:kern w:val="0"/>
          <w:sz w:val="28"/>
          <w:szCs w:val="28"/>
        </w:rPr>
        <w:t>ии аэ</w:t>
      </w:r>
      <w:proofErr w:type="gramEnd"/>
      <w:r w:rsidR="002C2A3E" w:rsidRPr="00BF00E2">
        <w:rPr>
          <w:kern w:val="0"/>
          <w:sz w:val="28"/>
          <w:szCs w:val="28"/>
        </w:rPr>
        <w:t xml:space="preserve">родрома </w:t>
      </w:r>
      <w:r w:rsidR="008B6453" w:rsidRPr="00BF00E2">
        <w:rPr>
          <w:kern w:val="0"/>
          <w:sz w:val="28"/>
          <w:szCs w:val="28"/>
        </w:rPr>
        <w:t xml:space="preserve">гражданской авиации </w:t>
      </w:r>
      <w:r w:rsidR="002C2A3E" w:rsidRPr="00BF00E2">
        <w:rPr>
          <w:kern w:val="0"/>
          <w:sz w:val="28"/>
          <w:szCs w:val="28"/>
        </w:rPr>
        <w:t>Воронеж (</w:t>
      </w:r>
      <w:proofErr w:type="spellStart"/>
      <w:r w:rsidR="002C2A3E" w:rsidRPr="00BF00E2">
        <w:rPr>
          <w:kern w:val="0"/>
          <w:sz w:val="28"/>
          <w:szCs w:val="28"/>
        </w:rPr>
        <w:t>Чертовицкое</w:t>
      </w:r>
      <w:proofErr w:type="spellEnd"/>
      <w:r w:rsidR="002C2A3E" w:rsidRPr="00BF00E2">
        <w:rPr>
          <w:kern w:val="0"/>
          <w:sz w:val="28"/>
          <w:szCs w:val="28"/>
        </w:rPr>
        <w:t>)»</w:t>
      </w:r>
      <w:r w:rsidR="00226181" w:rsidRPr="00BF00E2">
        <w:rPr>
          <w:kern w:val="0"/>
          <w:sz w:val="28"/>
          <w:szCs w:val="28"/>
        </w:rPr>
        <w:t xml:space="preserve"> рассматриваемая территория не расположена в границах </w:t>
      </w:r>
      <w:proofErr w:type="spellStart"/>
      <w:r w:rsidR="00226181" w:rsidRPr="00BF00E2">
        <w:rPr>
          <w:kern w:val="0"/>
          <w:sz w:val="28"/>
          <w:szCs w:val="28"/>
        </w:rPr>
        <w:t>подзон</w:t>
      </w:r>
      <w:proofErr w:type="spellEnd"/>
      <w:r w:rsidR="00226181" w:rsidRPr="00BF00E2">
        <w:rPr>
          <w:kern w:val="0"/>
          <w:sz w:val="28"/>
          <w:szCs w:val="28"/>
        </w:rPr>
        <w:t xml:space="preserve"> аэродрома Воронеж (</w:t>
      </w:r>
      <w:proofErr w:type="spellStart"/>
      <w:r w:rsidR="00226181" w:rsidRPr="00BF00E2">
        <w:rPr>
          <w:kern w:val="0"/>
          <w:sz w:val="28"/>
          <w:szCs w:val="28"/>
        </w:rPr>
        <w:t>Чертовицкое</w:t>
      </w:r>
      <w:proofErr w:type="spellEnd"/>
      <w:r w:rsidR="00226181" w:rsidRPr="00BF00E2">
        <w:rPr>
          <w:kern w:val="0"/>
          <w:sz w:val="28"/>
          <w:szCs w:val="28"/>
        </w:rPr>
        <w:t>).</w:t>
      </w:r>
    </w:p>
    <w:p w:rsidR="00226181" w:rsidRPr="00BF00E2" w:rsidRDefault="002C2A3E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В связи</w:t>
      </w:r>
      <w:r w:rsidR="00226181" w:rsidRPr="00BF00E2">
        <w:rPr>
          <w:kern w:val="0"/>
          <w:sz w:val="28"/>
          <w:szCs w:val="28"/>
        </w:rPr>
        <w:t xml:space="preserve"> с </w:t>
      </w:r>
      <w:r w:rsidR="00BF00E2">
        <w:rPr>
          <w:kern w:val="0"/>
          <w:sz w:val="28"/>
          <w:szCs w:val="28"/>
        </w:rPr>
        <w:t>этим</w:t>
      </w:r>
      <w:r w:rsidR="00226181" w:rsidRPr="00BF00E2">
        <w:rPr>
          <w:kern w:val="0"/>
          <w:sz w:val="28"/>
          <w:szCs w:val="28"/>
        </w:rPr>
        <w:t xml:space="preserve"> необходимо учесть ограничения, установленные действующим законодательством.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Планировочными ограничениями для рассматри</w:t>
      </w:r>
      <w:r w:rsidR="002C2A3E" w:rsidRPr="00BF00E2">
        <w:rPr>
          <w:kern w:val="0"/>
          <w:sz w:val="28"/>
          <w:szCs w:val="28"/>
        </w:rPr>
        <w:t>ваемой территории являются</w:t>
      </w:r>
      <w:r w:rsidRPr="00BF00E2">
        <w:rPr>
          <w:kern w:val="0"/>
          <w:sz w:val="28"/>
          <w:szCs w:val="28"/>
        </w:rPr>
        <w:t xml:space="preserve"> охранные зоны инженерных сетей. На</w:t>
      </w:r>
      <w:r w:rsidR="002C2A3E" w:rsidRPr="00BF00E2">
        <w:rPr>
          <w:kern w:val="0"/>
          <w:sz w:val="28"/>
          <w:szCs w:val="28"/>
        </w:rPr>
        <w:t>личие охранной зоны предпо</w:t>
      </w:r>
      <w:r w:rsidR="00C90572" w:rsidRPr="00BF00E2">
        <w:rPr>
          <w:kern w:val="0"/>
          <w:sz w:val="28"/>
          <w:szCs w:val="28"/>
        </w:rPr>
        <w:t>лагает</w:t>
      </w:r>
      <w:r w:rsidRPr="00BF00E2">
        <w:rPr>
          <w:kern w:val="0"/>
          <w:sz w:val="28"/>
          <w:szCs w:val="28"/>
        </w:rPr>
        <w:t xml:space="preserve"> привлечение к ответственности за повреждение или нарушение правил охраны линейных объектов. Работы в местах пересечений с</w:t>
      </w:r>
      <w:r w:rsidR="00BF00E2">
        <w:rPr>
          <w:kern w:val="0"/>
          <w:sz w:val="28"/>
          <w:szCs w:val="28"/>
        </w:rPr>
        <w:t> </w:t>
      </w:r>
      <w:r w:rsidRPr="00BF00E2">
        <w:rPr>
          <w:kern w:val="0"/>
          <w:sz w:val="28"/>
          <w:szCs w:val="28"/>
        </w:rPr>
        <w:t>инжене</w:t>
      </w:r>
      <w:r w:rsidR="00C90572" w:rsidRPr="00BF00E2">
        <w:rPr>
          <w:kern w:val="0"/>
          <w:sz w:val="28"/>
          <w:szCs w:val="28"/>
        </w:rPr>
        <w:t>рными коммуникациями производятся</w:t>
      </w:r>
      <w:r w:rsidRPr="00BF00E2">
        <w:rPr>
          <w:kern w:val="0"/>
          <w:sz w:val="28"/>
          <w:szCs w:val="28"/>
        </w:rPr>
        <w:t xml:space="preserve"> только на основании </w:t>
      </w:r>
      <w:r w:rsidRPr="00BF00E2">
        <w:rPr>
          <w:kern w:val="0"/>
          <w:sz w:val="28"/>
          <w:szCs w:val="28"/>
        </w:rPr>
        <w:lastRenderedPageBreak/>
        <w:t>письменных разрешений организаций, осуществляющих эксплуатацию данных коммуникаций.</w:t>
      </w:r>
    </w:p>
    <w:p w:rsidR="00370695" w:rsidRPr="00BF00E2" w:rsidRDefault="00370695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4C2E82" w:rsidRPr="00BF00E2">
        <w:rPr>
          <w:kern w:val="0"/>
          <w:sz w:val="28"/>
          <w:szCs w:val="28"/>
        </w:rPr>
        <w:t> </w:t>
      </w:r>
      <w:r w:rsidRPr="00BF00E2">
        <w:rPr>
          <w:kern w:val="0"/>
          <w:sz w:val="28"/>
          <w:szCs w:val="28"/>
        </w:rPr>
        <w:t>соответствии с видом размещаемых объектов.</w:t>
      </w:r>
    </w:p>
    <w:p w:rsidR="00370695" w:rsidRPr="00BF00E2" w:rsidRDefault="00370695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</w:t>
      </w:r>
    </w:p>
    <w:p w:rsidR="00226181" w:rsidRPr="00BF00E2" w:rsidRDefault="00226181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На территории межевания расположены здания, сооружения нежилого назначения.</w:t>
      </w:r>
    </w:p>
    <w:p w:rsidR="00C05157" w:rsidRPr="00BF00E2" w:rsidRDefault="00C05157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Проектом межевания территории не предусматривается образование земельных участков, при этом предлагается установление красной линии.</w:t>
      </w:r>
    </w:p>
    <w:p w:rsidR="00C05157" w:rsidRPr="00BF00E2" w:rsidRDefault="00C90572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Установление красной линии</w:t>
      </w:r>
      <w:r w:rsidR="00C05157" w:rsidRPr="00BF00E2">
        <w:rPr>
          <w:kern w:val="0"/>
          <w:sz w:val="28"/>
          <w:szCs w:val="28"/>
        </w:rPr>
        <w:t xml:space="preserve"> принято с учетом существующей застройки, границ земельных участков и объектов капитального строительства, учтенных в</w:t>
      </w:r>
      <w:r w:rsidR="00F93337" w:rsidRPr="00BF00E2">
        <w:rPr>
          <w:kern w:val="0"/>
          <w:sz w:val="28"/>
          <w:szCs w:val="28"/>
        </w:rPr>
        <w:t xml:space="preserve"> ЕГРН</w:t>
      </w:r>
      <w:r w:rsidR="00C05157" w:rsidRPr="00BF00E2">
        <w:rPr>
          <w:kern w:val="0"/>
          <w:sz w:val="28"/>
          <w:szCs w:val="28"/>
        </w:rPr>
        <w:t>.</w:t>
      </w:r>
    </w:p>
    <w:p w:rsidR="00FF2237" w:rsidRPr="00BF00E2" w:rsidRDefault="00FF2237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Ведомость координат</w:t>
      </w:r>
      <w:r w:rsidR="00CB049B" w:rsidRPr="00BF00E2">
        <w:rPr>
          <w:kern w:val="0"/>
          <w:sz w:val="28"/>
          <w:szCs w:val="28"/>
        </w:rPr>
        <w:t xml:space="preserve"> х</w:t>
      </w:r>
      <w:r w:rsidR="00C05157" w:rsidRPr="00BF00E2">
        <w:rPr>
          <w:kern w:val="0"/>
          <w:sz w:val="28"/>
          <w:szCs w:val="28"/>
        </w:rPr>
        <w:t>арактерных точек устанавливаемой</w:t>
      </w:r>
      <w:r w:rsidRPr="00BF00E2">
        <w:rPr>
          <w:kern w:val="0"/>
          <w:sz w:val="28"/>
          <w:szCs w:val="28"/>
        </w:rPr>
        <w:t xml:space="preserve"> </w:t>
      </w:r>
      <w:r w:rsidR="00C05157" w:rsidRPr="00BF00E2">
        <w:rPr>
          <w:kern w:val="0"/>
          <w:sz w:val="28"/>
          <w:szCs w:val="28"/>
        </w:rPr>
        <w:t>красной линии</w:t>
      </w:r>
      <w:r w:rsidR="00CB049B" w:rsidRPr="00BF00E2">
        <w:rPr>
          <w:kern w:val="0"/>
          <w:sz w:val="28"/>
          <w:szCs w:val="28"/>
        </w:rPr>
        <w:t xml:space="preserve"> представлена в </w:t>
      </w:r>
      <w:r w:rsidRPr="00BF00E2">
        <w:rPr>
          <w:kern w:val="0"/>
          <w:sz w:val="28"/>
          <w:szCs w:val="28"/>
        </w:rPr>
        <w:t>таблице № 2.</w:t>
      </w:r>
    </w:p>
    <w:p w:rsidR="00FF2237" w:rsidRPr="00BF00E2" w:rsidRDefault="00FF2237" w:rsidP="00511884">
      <w:pPr>
        <w:widowControl/>
        <w:shd w:val="clear" w:color="auto" w:fill="FFFFFF"/>
        <w:autoSpaceDN/>
        <w:spacing w:line="252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Таблица №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1"/>
        <w:gridCol w:w="3167"/>
        <w:gridCol w:w="3305"/>
      </w:tblGrid>
      <w:tr w:rsidR="00BF00E2" w:rsidRPr="00BF00E2" w:rsidTr="00C05157">
        <w:trPr>
          <w:trHeight w:val="70"/>
          <w:tblHeader/>
          <w:jc w:val="center"/>
        </w:trPr>
        <w:tc>
          <w:tcPr>
            <w:tcW w:w="1544" w:type="pct"/>
            <w:vMerge w:val="restart"/>
            <w:shd w:val="clear" w:color="auto" w:fill="auto"/>
            <w:noWrap/>
            <w:vAlign w:val="center"/>
          </w:tcPr>
          <w:p w:rsidR="00BF00E2" w:rsidRDefault="00BF00E2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Номер</w:t>
            </w:r>
          </w:p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456" w:type="pct"/>
            <w:gridSpan w:val="2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BF00E2" w:rsidRPr="00BF00E2" w:rsidTr="00C05157">
        <w:trPr>
          <w:trHeight w:val="70"/>
          <w:tblHeader/>
          <w:jc w:val="center"/>
        </w:trPr>
        <w:tc>
          <w:tcPr>
            <w:tcW w:w="1544" w:type="pct"/>
            <w:vMerge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Y</w:t>
            </w:r>
          </w:p>
        </w:tc>
      </w:tr>
      <w:tr w:rsidR="00BF00E2" w:rsidRPr="00BF00E2" w:rsidTr="00C05157">
        <w:trPr>
          <w:trHeight w:val="340"/>
          <w:jc w:val="center"/>
        </w:trPr>
        <w:tc>
          <w:tcPr>
            <w:tcW w:w="1544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F00E2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513299,83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1296783,07</w:t>
            </w:r>
          </w:p>
        </w:tc>
      </w:tr>
      <w:tr w:rsidR="00BF00E2" w:rsidRPr="00BF00E2" w:rsidTr="00C05157">
        <w:trPr>
          <w:trHeight w:val="340"/>
          <w:jc w:val="center"/>
        </w:trPr>
        <w:tc>
          <w:tcPr>
            <w:tcW w:w="1544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F00E2">
              <w:rPr>
                <w:rFonts w:eastAsia="Calibri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513298,39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1296783,98</w:t>
            </w:r>
          </w:p>
        </w:tc>
      </w:tr>
      <w:tr w:rsidR="00BF00E2" w:rsidRPr="00BF00E2" w:rsidTr="00C05157">
        <w:trPr>
          <w:trHeight w:val="340"/>
          <w:jc w:val="center"/>
        </w:trPr>
        <w:tc>
          <w:tcPr>
            <w:tcW w:w="1544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F00E2">
              <w:rPr>
                <w:rFonts w:eastAsia="Calibri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513303,42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1296792,04</w:t>
            </w:r>
          </w:p>
        </w:tc>
      </w:tr>
      <w:tr w:rsidR="00BF00E2" w:rsidRPr="00BF00E2" w:rsidTr="00C05157">
        <w:trPr>
          <w:trHeight w:val="340"/>
          <w:jc w:val="center"/>
        </w:trPr>
        <w:tc>
          <w:tcPr>
            <w:tcW w:w="1544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F00E2">
              <w:rPr>
                <w:rFonts w:eastAsia="Calibri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513298,46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1296795,51</w:t>
            </w:r>
          </w:p>
        </w:tc>
      </w:tr>
      <w:tr w:rsidR="00BF00E2" w:rsidRPr="00BF00E2" w:rsidTr="00C05157">
        <w:trPr>
          <w:trHeight w:val="340"/>
          <w:jc w:val="center"/>
        </w:trPr>
        <w:tc>
          <w:tcPr>
            <w:tcW w:w="1544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F00E2">
              <w:rPr>
                <w:rFonts w:eastAsia="Calibri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513306,14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1296806,24</w:t>
            </w:r>
          </w:p>
        </w:tc>
      </w:tr>
      <w:tr w:rsidR="00BF00E2" w:rsidRPr="00BF00E2" w:rsidTr="00C05157">
        <w:trPr>
          <w:trHeight w:val="340"/>
          <w:jc w:val="center"/>
        </w:trPr>
        <w:tc>
          <w:tcPr>
            <w:tcW w:w="1544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F00E2">
              <w:rPr>
                <w:rFonts w:eastAsia="Calibri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513295,54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1296814,01</w:t>
            </w:r>
          </w:p>
        </w:tc>
      </w:tr>
      <w:tr w:rsidR="00BF00E2" w:rsidRPr="00BF00E2" w:rsidTr="00C05157">
        <w:trPr>
          <w:trHeight w:val="340"/>
          <w:jc w:val="center"/>
        </w:trPr>
        <w:tc>
          <w:tcPr>
            <w:tcW w:w="1544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F00E2">
              <w:rPr>
                <w:rFonts w:eastAsia="Calibri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513271,92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1296778,96</w:t>
            </w:r>
          </w:p>
        </w:tc>
      </w:tr>
      <w:tr w:rsidR="00BF00E2" w:rsidRPr="00BF00E2" w:rsidTr="00C05157">
        <w:trPr>
          <w:trHeight w:val="340"/>
          <w:jc w:val="center"/>
        </w:trPr>
        <w:tc>
          <w:tcPr>
            <w:tcW w:w="1544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F00E2">
              <w:rPr>
                <w:rFonts w:eastAsia="Calibri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513290,23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1296768,27</w:t>
            </w:r>
          </w:p>
        </w:tc>
      </w:tr>
      <w:tr w:rsidR="00BF00E2" w:rsidRPr="00BF00E2" w:rsidTr="00C05157">
        <w:trPr>
          <w:trHeight w:val="340"/>
          <w:jc w:val="center"/>
        </w:trPr>
        <w:tc>
          <w:tcPr>
            <w:tcW w:w="1544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F00E2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91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513299,83</w:t>
            </w:r>
          </w:p>
        </w:tc>
        <w:tc>
          <w:tcPr>
            <w:tcW w:w="1765" w:type="pct"/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1296783,07</w:t>
            </w:r>
          </w:p>
        </w:tc>
      </w:tr>
    </w:tbl>
    <w:p w:rsidR="00FF2237" w:rsidRDefault="00FF2237" w:rsidP="00BF00E2">
      <w:pPr>
        <w:widowControl/>
        <w:shd w:val="clear" w:color="auto" w:fill="FFFFFF"/>
        <w:autoSpaceDN/>
        <w:spacing w:line="228" w:lineRule="auto"/>
        <w:ind w:firstLine="0"/>
        <w:textAlignment w:val="auto"/>
        <w:rPr>
          <w:kern w:val="0"/>
          <w:sz w:val="28"/>
          <w:szCs w:val="28"/>
        </w:rPr>
      </w:pPr>
    </w:p>
    <w:p w:rsidR="00511884" w:rsidRDefault="00511884" w:rsidP="00BF00E2">
      <w:pPr>
        <w:widowControl/>
        <w:shd w:val="clear" w:color="auto" w:fill="FFFFFF"/>
        <w:autoSpaceDN/>
        <w:spacing w:line="228" w:lineRule="auto"/>
        <w:ind w:firstLine="0"/>
        <w:textAlignment w:val="auto"/>
        <w:rPr>
          <w:kern w:val="0"/>
          <w:sz w:val="28"/>
          <w:szCs w:val="28"/>
        </w:rPr>
      </w:pPr>
    </w:p>
    <w:p w:rsidR="00511884" w:rsidRDefault="00511884" w:rsidP="00BF00E2">
      <w:pPr>
        <w:widowControl/>
        <w:shd w:val="clear" w:color="auto" w:fill="FFFFFF"/>
        <w:autoSpaceDN/>
        <w:spacing w:line="228" w:lineRule="auto"/>
        <w:ind w:firstLine="0"/>
        <w:textAlignment w:val="auto"/>
        <w:rPr>
          <w:kern w:val="0"/>
          <w:sz w:val="28"/>
          <w:szCs w:val="28"/>
        </w:rPr>
      </w:pPr>
    </w:p>
    <w:p w:rsidR="00511884" w:rsidRPr="00BF00E2" w:rsidRDefault="00511884" w:rsidP="00BF00E2">
      <w:pPr>
        <w:widowControl/>
        <w:shd w:val="clear" w:color="auto" w:fill="FFFFFF"/>
        <w:autoSpaceDN/>
        <w:spacing w:line="228" w:lineRule="auto"/>
        <w:ind w:firstLine="0"/>
        <w:textAlignment w:val="auto"/>
        <w:rPr>
          <w:kern w:val="0"/>
          <w:sz w:val="28"/>
          <w:szCs w:val="28"/>
        </w:rPr>
      </w:pPr>
    </w:p>
    <w:p w:rsidR="00C05157" w:rsidRPr="00BF00E2" w:rsidRDefault="00C90572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lastRenderedPageBreak/>
        <w:t>Учитывая</w:t>
      </w:r>
      <w:bookmarkStart w:id="0" w:name="_GoBack"/>
      <w:bookmarkEnd w:id="0"/>
      <w:r w:rsidRPr="00BF00E2">
        <w:rPr>
          <w:kern w:val="0"/>
          <w:sz w:val="28"/>
          <w:szCs w:val="28"/>
        </w:rPr>
        <w:t xml:space="preserve"> расположение объекта</w:t>
      </w:r>
      <w:r w:rsidR="00C05157" w:rsidRPr="00BF00E2">
        <w:rPr>
          <w:kern w:val="0"/>
          <w:sz w:val="28"/>
          <w:szCs w:val="28"/>
        </w:rPr>
        <w:t xml:space="preserve"> капитального строительства по</w:t>
      </w:r>
      <w:r w:rsidR="00BF00E2">
        <w:rPr>
          <w:kern w:val="0"/>
          <w:sz w:val="28"/>
          <w:szCs w:val="28"/>
        </w:rPr>
        <w:t> ул. </w:t>
      </w:r>
      <w:proofErr w:type="gramStart"/>
      <w:r w:rsidR="00C05157" w:rsidRPr="00BF00E2">
        <w:rPr>
          <w:kern w:val="0"/>
          <w:sz w:val="28"/>
          <w:szCs w:val="28"/>
        </w:rPr>
        <w:t>Дорожная</w:t>
      </w:r>
      <w:proofErr w:type="gramEnd"/>
      <w:r w:rsidR="00C05157" w:rsidRPr="00BF00E2">
        <w:rPr>
          <w:kern w:val="0"/>
          <w:sz w:val="28"/>
          <w:szCs w:val="28"/>
        </w:rPr>
        <w:t>, 1б (када</w:t>
      </w:r>
      <w:r w:rsidRPr="00BF00E2">
        <w:rPr>
          <w:kern w:val="0"/>
          <w:sz w:val="28"/>
          <w:szCs w:val="28"/>
        </w:rPr>
        <w:t>стровый номер 36:34:0506048:86)</w:t>
      </w:r>
      <w:r w:rsidR="00C05157" w:rsidRPr="00BF00E2">
        <w:rPr>
          <w:kern w:val="0"/>
          <w:sz w:val="28"/>
          <w:szCs w:val="28"/>
        </w:rPr>
        <w:t xml:space="preserve"> в границах земельного участка с кадастровым номером 36:34:0506048:53, учтенного в</w:t>
      </w:r>
      <w:r w:rsidR="00BF00E2">
        <w:rPr>
          <w:kern w:val="0"/>
          <w:sz w:val="28"/>
          <w:szCs w:val="28"/>
        </w:rPr>
        <w:t> </w:t>
      </w:r>
      <w:r w:rsidR="00C05157" w:rsidRPr="00BF00E2">
        <w:rPr>
          <w:kern w:val="0"/>
          <w:sz w:val="28"/>
          <w:szCs w:val="28"/>
        </w:rPr>
        <w:t>Е</w:t>
      </w:r>
      <w:r w:rsidR="00F93337" w:rsidRPr="00BF00E2">
        <w:rPr>
          <w:kern w:val="0"/>
          <w:sz w:val="28"/>
          <w:szCs w:val="28"/>
        </w:rPr>
        <w:t>ГРН</w:t>
      </w:r>
      <w:r w:rsidR="00C05157" w:rsidRPr="00BF00E2">
        <w:rPr>
          <w:kern w:val="0"/>
          <w:sz w:val="28"/>
          <w:szCs w:val="28"/>
        </w:rPr>
        <w:t>, целесообразно установить линию отступа на расстоянии 0 м от</w:t>
      </w:r>
      <w:r w:rsidR="00BF00E2">
        <w:rPr>
          <w:kern w:val="0"/>
          <w:sz w:val="28"/>
          <w:szCs w:val="28"/>
        </w:rPr>
        <w:t> </w:t>
      </w:r>
      <w:r w:rsidR="00C05157" w:rsidRPr="00BF00E2">
        <w:rPr>
          <w:kern w:val="0"/>
          <w:sz w:val="28"/>
          <w:szCs w:val="28"/>
        </w:rPr>
        <w:t>устанавливаемой красной линии.</w:t>
      </w:r>
    </w:p>
    <w:p w:rsidR="00F45CCA" w:rsidRPr="00BF00E2" w:rsidRDefault="00CB049B" w:rsidP="00511884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Ведомость координат характерных точек л</w:t>
      </w:r>
      <w:r w:rsidR="00FF2237" w:rsidRPr="00BF00E2">
        <w:rPr>
          <w:kern w:val="0"/>
          <w:sz w:val="28"/>
          <w:szCs w:val="28"/>
        </w:rPr>
        <w:t>ини</w:t>
      </w:r>
      <w:r w:rsidR="00C90572" w:rsidRPr="00BF00E2">
        <w:rPr>
          <w:kern w:val="0"/>
          <w:sz w:val="28"/>
          <w:szCs w:val="28"/>
        </w:rPr>
        <w:t>и</w:t>
      </w:r>
      <w:r w:rsidR="00FF2237" w:rsidRPr="00BF00E2">
        <w:rPr>
          <w:kern w:val="0"/>
          <w:sz w:val="28"/>
          <w:szCs w:val="28"/>
        </w:rPr>
        <w:t xml:space="preserve"> отступа</w:t>
      </w:r>
      <w:r w:rsidR="00C90572" w:rsidRPr="00BF00E2">
        <w:rPr>
          <w:kern w:val="0"/>
          <w:sz w:val="28"/>
          <w:szCs w:val="28"/>
        </w:rPr>
        <w:t xml:space="preserve"> от красной линии</w:t>
      </w:r>
      <w:r w:rsidRPr="00BF00E2">
        <w:rPr>
          <w:kern w:val="0"/>
          <w:sz w:val="28"/>
          <w:szCs w:val="28"/>
        </w:rPr>
        <w:t xml:space="preserve"> в целях определения мест размещения зданий, строе</w:t>
      </w:r>
      <w:r w:rsidR="00C90572" w:rsidRPr="00BF00E2">
        <w:rPr>
          <w:kern w:val="0"/>
          <w:sz w:val="28"/>
          <w:szCs w:val="28"/>
        </w:rPr>
        <w:t>ний, сооружений, устанавливаемой</w:t>
      </w:r>
      <w:r w:rsidRPr="00BF00E2">
        <w:rPr>
          <w:kern w:val="0"/>
          <w:sz w:val="28"/>
          <w:szCs w:val="28"/>
        </w:rPr>
        <w:t xml:space="preserve"> </w:t>
      </w:r>
      <w:r w:rsidR="00FF2237" w:rsidRPr="00BF00E2">
        <w:rPr>
          <w:kern w:val="0"/>
          <w:sz w:val="28"/>
          <w:szCs w:val="28"/>
        </w:rPr>
        <w:t xml:space="preserve">проектом межевания территории, в системе координат, используемой для ведения </w:t>
      </w:r>
      <w:r w:rsidR="002B14E3" w:rsidRPr="00BF00E2">
        <w:rPr>
          <w:kern w:val="0"/>
          <w:sz w:val="28"/>
          <w:szCs w:val="28"/>
        </w:rPr>
        <w:t>ЕГРН на территории городского округа город Воронеж</w:t>
      </w:r>
      <w:r w:rsidR="00FF2237" w:rsidRPr="00BF00E2">
        <w:rPr>
          <w:kern w:val="0"/>
          <w:sz w:val="28"/>
          <w:szCs w:val="28"/>
        </w:rPr>
        <w:t>, представлен</w:t>
      </w:r>
      <w:r w:rsidR="002B14E3" w:rsidRPr="00BF00E2">
        <w:rPr>
          <w:kern w:val="0"/>
          <w:sz w:val="28"/>
          <w:szCs w:val="28"/>
        </w:rPr>
        <w:t>а</w:t>
      </w:r>
      <w:r w:rsidR="00FF2237" w:rsidRPr="00BF00E2">
        <w:rPr>
          <w:kern w:val="0"/>
          <w:sz w:val="28"/>
          <w:szCs w:val="28"/>
        </w:rPr>
        <w:t xml:space="preserve"> в таблице № 3</w:t>
      </w:r>
      <w:r w:rsidR="002B14E3" w:rsidRPr="00BF00E2">
        <w:rPr>
          <w:kern w:val="0"/>
          <w:sz w:val="28"/>
          <w:szCs w:val="28"/>
        </w:rPr>
        <w:t>.</w:t>
      </w:r>
    </w:p>
    <w:p w:rsidR="00FF2237" w:rsidRPr="00BF00E2" w:rsidRDefault="00FF2237" w:rsidP="00511884">
      <w:pPr>
        <w:widowControl/>
        <w:shd w:val="clear" w:color="auto" w:fill="FFFFFF"/>
        <w:autoSpaceDN/>
        <w:spacing w:line="252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Таблица № 3</w:t>
      </w:r>
    </w:p>
    <w:tbl>
      <w:tblPr>
        <w:tblW w:w="5000" w:type="pct"/>
        <w:jc w:val="center"/>
        <w:shd w:val="clear" w:color="auto" w:fill="FF0000"/>
        <w:tblLook w:val="04A0" w:firstRow="1" w:lastRow="0" w:firstColumn="1" w:lastColumn="0" w:noHBand="0" w:noVBand="1"/>
      </w:tblPr>
      <w:tblGrid>
        <w:gridCol w:w="3449"/>
        <w:gridCol w:w="3060"/>
        <w:gridCol w:w="3060"/>
      </w:tblGrid>
      <w:tr w:rsidR="00BF00E2" w:rsidRPr="00BF00E2" w:rsidTr="00C05157">
        <w:trPr>
          <w:trHeight w:hRule="exact" w:val="284"/>
          <w:tblHeader/>
          <w:jc w:val="center"/>
        </w:trPr>
        <w:tc>
          <w:tcPr>
            <w:tcW w:w="1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Номер</w:t>
            </w:r>
          </w:p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1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BF00E2" w:rsidRPr="00BF00E2" w:rsidTr="00F93337">
        <w:trPr>
          <w:trHeight w:hRule="exact" w:val="303"/>
          <w:tblHeader/>
          <w:jc w:val="center"/>
        </w:trPr>
        <w:tc>
          <w:tcPr>
            <w:tcW w:w="1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Y</w:t>
            </w:r>
          </w:p>
        </w:tc>
      </w:tr>
      <w:tr w:rsidR="00BF00E2" w:rsidRPr="00BF00E2" w:rsidTr="00C05157">
        <w:trPr>
          <w:trHeight w:hRule="exact" w:val="34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513299,83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1296783,07</w:t>
            </w:r>
          </w:p>
        </w:tc>
      </w:tr>
      <w:tr w:rsidR="00BF00E2" w:rsidRPr="00BF00E2" w:rsidTr="00C05157">
        <w:trPr>
          <w:trHeight w:hRule="exact" w:val="34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513298,39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1296783,98</w:t>
            </w:r>
          </w:p>
        </w:tc>
      </w:tr>
      <w:tr w:rsidR="00BF00E2" w:rsidRPr="00BF00E2" w:rsidTr="00C05157">
        <w:trPr>
          <w:trHeight w:hRule="exact" w:val="34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513303,42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1296792,04</w:t>
            </w:r>
          </w:p>
        </w:tc>
      </w:tr>
      <w:tr w:rsidR="00BF00E2" w:rsidRPr="00BF00E2" w:rsidTr="00C05157">
        <w:trPr>
          <w:trHeight w:hRule="exact" w:val="34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513298,46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1296795,51</w:t>
            </w:r>
          </w:p>
        </w:tc>
      </w:tr>
      <w:tr w:rsidR="00BF00E2" w:rsidRPr="00BF00E2" w:rsidTr="00C05157">
        <w:trPr>
          <w:trHeight w:hRule="exact" w:val="34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513306,14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1296806,24</w:t>
            </w:r>
          </w:p>
        </w:tc>
      </w:tr>
      <w:tr w:rsidR="00BF00E2" w:rsidRPr="00BF00E2" w:rsidTr="00C05157">
        <w:trPr>
          <w:trHeight w:hRule="exact" w:val="34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513295,54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1296814,01</w:t>
            </w:r>
          </w:p>
        </w:tc>
      </w:tr>
      <w:tr w:rsidR="00BF00E2" w:rsidRPr="00BF00E2" w:rsidTr="00C05157">
        <w:trPr>
          <w:trHeight w:hRule="exact" w:val="34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513271,92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1296778,96</w:t>
            </w:r>
          </w:p>
        </w:tc>
      </w:tr>
      <w:tr w:rsidR="00BF00E2" w:rsidRPr="00BF00E2" w:rsidTr="00C05157">
        <w:trPr>
          <w:trHeight w:hRule="exact" w:val="34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513290,23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1296768,27</w:t>
            </w:r>
          </w:p>
        </w:tc>
      </w:tr>
      <w:tr w:rsidR="00BF00E2" w:rsidRPr="00BF00E2" w:rsidTr="00C05157">
        <w:trPr>
          <w:trHeight w:hRule="exact" w:val="34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513299,83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157" w:rsidRPr="00BF00E2" w:rsidRDefault="00C05157" w:rsidP="0051188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F00E2">
              <w:rPr>
                <w:kern w:val="0"/>
                <w:sz w:val="24"/>
                <w:szCs w:val="24"/>
              </w:rPr>
              <w:t>1296783,07</w:t>
            </w:r>
          </w:p>
        </w:tc>
      </w:tr>
    </w:tbl>
    <w:p w:rsidR="00C90572" w:rsidRPr="00BF00E2" w:rsidRDefault="00C90572" w:rsidP="00511884">
      <w:pPr>
        <w:widowControl/>
        <w:autoSpaceDN/>
        <w:spacing w:line="252" w:lineRule="auto"/>
        <w:ind w:firstLine="0"/>
        <w:textAlignment w:val="auto"/>
        <w:rPr>
          <w:kern w:val="0"/>
          <w:sz w:val="28"/>
          <w:szCs w:val="28"/>
        </w:rPr>
      </w:pPr>
    </w:p>
    <w:p w:rsidR="00F45CCA" w:rsidRPr="00BF00E2" w:rsidRDefault="00C05157" w:rsidP="00511884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t>Проектом межевания территории не предусмотрено установление публичных сервитутов.</w:t>
      </w:r>
    </w:p>
    <w:p w:rsidR="00A16CA9" w:rsidRPr="00BF00E2" w:rsidRDefault="00A16CA9" w:rsidP="00511884">
      <w:pPr>
        <w:pStyle w:val="23"/>
        <w:widowControl/>
        <w:spacing w:after="0" w:line="372" w:lineRule="auto"/>
        <w:ind w:left="0" w:firstLine="709"/>
        <w:rPr>
          <w:rFonts w:eastAsia="Lucida Sans Unicode"/>
          <w:kern w:val="0"/>
          <w:sz w:val="28"/>
          <w:szCs w:val="28"/>
          <w:lang w:bidi="ru-RU"/>
        </w:rPr>
      </w:pPr>
      <w:r w:rsidRPr="00BF00E2">
        <w:rPr>
          <w:rFonts w:eastAsia="Lucida Sans Unicode"/>
          <w:kern w:val="0"/>
          <w:sz w:val="28"/>
          <w:szCs w:val="28"/>
          <w:lang w:bidi="ru-RU"/>
        </w:rPr>
        <w:t>Настоящий проект межевания территории обеспечивает равные права и</w:t>
      </w:r>
      <w:r w:rsidR="00BF00E2">
        <w:rPr>
          <w:rFonts w:eastAsia="Lucida Sans Unicode"/>
          <w:kern w:val="0"/>
          <w:sz w:val="28"/>
          <w:szCs w:val="28"/>
          <w:lang w:bidi="ru-RU"/>
        </w:rPr>
        <w:t> </w:t>
      </w:r>
      <w:r w:rsidRPr="00BF00E2">
        <w:rPr>
          <w:rFonts w:eastAsia="Lucida Sans Unicode"/>
          <w:kern w:val="0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BF00E2">
        <w:rPr>
          <w:rFonts w:eastAsia="Lucida Sans Unicode"/>
          <w:kern w:val="0"/>
          <w:sz w:val="28"/>
          <w:szCs w:val="28"/>
          <w:lang w:bidi="ru-RU"/>
        </w:rPr>
        <w:t> </w:t>
      </w:r>
      <w:r w:rsidRPr="00BF00E2">
        <w:rPr>
          <w:rFonts w:eastAsia="Lucida Sans Unicode"/>
          <w:kern w:val="0"/>
          <w:sz w:val="28"/>
          <w:szCs w:val="28"/>
          <w:lang w:bidi="ru-RU"/>
        </w:rPr>
        <w:t>действующим законодательством.</w:t>
      </w:r>
    </w:p>
    <w:p w:rsidR="00C05157" w:rsidRDefault="00A16CA9" w:rsidP="00511884">
      <w:pPr>
        <w:pStyle w:val="23"/>
        <w:widowControl/>
        <w:spacing w:after="0" w:line="372" w:lineRule="auto"/>
        <w:ind w:left="0" w:firstLine="709"/>
        <w:rPr>
          <w:rFonts w:eastAsia="Lucida Sans Unicode"/>
          <w:kern w:val="0"/>
          <w:sz w:val="28"/>
          <w:szCs w:val="28"/>
          <w:lang w:bidi="ru-RU"/>
        </w:rPr>
      </w:pPr>
      <w:r w:rsidRPr="00BF00E2">
        <w:rPr>
          <w:rFonts w:eastAsia="Lucida Sans Unicode"/>
          <w:kern w:val="0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F00E2">
        <w:rPr>
          <w:rFonts w:eastAsia="Lucida Sans Unicode"/>
          <w:kern w:val="0"/>
          <w:sz w:val="28"/>
          <w:szCs w:val="28"/>
          <w:lang w:bidi="ru-RU"/>
        </w:rPr>
        <w:t xml:space="preserve"> том числе ограждения земельных участков</w:t>
      </w:r>
      <w:r w:rsidRPr="00BF00E2">
        <w:rPr>
          <w:rFonts w:eastAsia="Lucida Sans Unicode"/>
          <w:kern w:val="0"/>
          <w:sz w:val="28"/>
          <w:szCs w:val="28"/>
          <w:lang w:bidi="ru-RU"/>
        </w:rPr>
        <w:t>, а также для ведения хозя</w:t>
      </w:r>
      <w:r w:rsidR="00352669" w:rsidRPr="00BF00E2">
        <w:rPr>
          <w:rFonts w:eastAsia="Lucida Sans Unicode"/>
          <w:kern w:val="0"/>
          <w:sz w:val="28"/>
          <w:szCs w:val="28"/>
          <w:lang w:bidi="ru-RU"/>
        </w:rPr>
        <w:t xml:space="preserve">йственной деятельности. </w:t>
      </w:r>
    </w:p>
    <w:p w:rsidR="00511884" w:rsidRPr="00BF00E2" w:rsidRDefault="00511884" w:rsidP="00511884">
      <w:pPr>
        <w:pStyle w:val="23"/>
        <w:widowControl/>
        <w:spacing w:after="0" w:line="372" w:lineRule="auto"/>
        <w:ind w:left="0" w:firstLine="709"/>
        <w:rPr>
          <w:rFonts w:eastAsia="Lucida Sans Unicode"/>
          <w:kern w:val="0"/>
          <w:sz w:val="28"/>
          <w:szCs w:val="28"/>
          <w:lang w:bidi="ru-RU"/>
        </w:rPr>
      </w:pPr>
    </w:p>
    <w:p w:rsidR="0069338C" w:rsidRPr="00BF00E2" w:rsidRDefault="00C03882" w:rsidP="00511884">
      <w:pPr>
        <w:pStyle w:val="23"/>
        <w:widowControl/>
        <w:spacing w:after="0" w:line="372" w:lineRule="auto"/>
        <w:ind w:left="0" w:firstLine="709"/>
        <w:rPr>
          <w:kern w:val="0"/>
          <w:sz w:val="28"/>
          <w:szCs w:val="28"/>
        </w:rPr>
      </w:pPr>
      <w:r w:rsidRPr="00BF00E2">
        <w:rPr>
          <w:kern w:val="0"/>
          <w:sz w:val="28"/>
          <w:szCs w:val="28"/>
        </w:rPr>
        <w:lastRenderedPageBreak/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BF00E2">
        <w:rPr>
          <w:kern w:val="0"/>
          <w:sz w:val="28"/>
          <w:szCs w:val="28"/>
        </w:rPr>
        <w:t>я в соответствии с положениями Г</w:t>
      </w:r>
      <w:r w:rsidR="00B32C91" w:rsidRPr="00BF00E2">
        <w:rPr>
          <w:kern w:val="0"/>
          <w:sz w:val="28"/>
          <w:szCs w:val="28"/>
        </w:rPr>
        <w:t>енерального плана</w:t>
      </w:r>
      <w:r w:rsidRPr="00BF00E2">
        <w:rPr>
          <w:kern w:val="0"/>
          <w:sz w:val="28"/>
          <w:szCs w:val="28"/>
        </w:rPr>
        <w:t>.</w:t>
      </w:r>
    </w:p>
    <w:p w:rsidR="004050E4" w:rsidRPr="00BF00E2" w:rsidRDefault="004050E4" w:rsidP="00511884">
      <w:pPr>
        <w:pStyle w:val="23"/>
        <w:widowControl/>
        <w:spacing w:after="0" w:line="240" w:lineRule="auto"/>
        <w:ind w:left="0" w:firstLine="709"/>
        <w:rPr>
          <w:kern w:val="0"/>
          <w:sz w:val="28"/>
          <w:szCs w:val="28"/>
        </w:rPr>
      </w:pPr>
    </w:p>
    <w:p w:rsidR="004050E4" w:rsidRPr="00BF00E2" w:rsidRDefault="004050E4" w:rsidP="00511884">
      <w:pPr>
        <w:pStyle w:val="23"/>
        <w:widowControl/>
        <w:spacing w:after="0" w:line="240" w:lineRule="auto"/>
        <w:ind w:left="0" w:firstLine="709"/>
        <w:rPr>
          <w:kern w:val="0"/>
          <w:sz w:val="28"/>
          <w:szCs w:val="28"/>
        </w:rPr>
      </w:pPr>
    </w:p>
    <w:p w:rsidR="008A1E3C" w:rsidRPr="00BF00E2" w:rsidRDefault="008A1E3C" w:rsidP="00511884">
      <w:pPr>
        <w:pStyle w:val="23"/>
        <w:widowControl/>
        <w:spacing w:after="0" w:line="240" w:lineRule="auto"/>
        <w:ind w:left="0" w:firstLine="709"/>
        <w:rPr>
          <w:kern w:val="0"/>
          <w:sz w:val="28"/>
          <w:szCs w:val="28"/>
        </w:rPr>
      </w:pPr>
    </w:p>
    <w:tbl>
      <w:tblPr>
        <w:tblStyle w:val="af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BF00E2" w:rsidRPr="00BF00E2" w:rsidTr="00BF00E2">
        <w:tc>
          <w:tcPr>
            <w:tcW w:w="2500" w:type="pct"/>
          </w:tcPr>
          <w:p w:rsidR="00BF00E2" w:rsidRDefault="00BF00E2" w:rsidP="00511884"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  <w:proofErr w:type="gramStart"/>
            <w:r w:rsidRPr="00BF00E2">
              <w:rPr>
                <w:rFonts w:ascii="Times New Roman" w:hAnsi="Times New Roman"/>
                <w:kern w:val="0"/>
                <w:sz w:val="28"/>
                <w:szCs w:val="28"/>
              </w:rPr>
              <w:t>Исполняющий</w:t>
            </w:r>
            <w:proofErr w:type="gramEnd"/>
            <w:r w:rsidRPr="00BF00E2">
              <w:rPr>
                <w:rFonts w:ascii="Times New Roman" w:hAnsi="Times New Roman"/>
                <w:kern w:val="0"/>
                <w:sz w:val="28"/>
                <w:szCs w:val="28"/>
              </w:rPr>
              <w:t xml:space="preserve"> обязанности</w:t>
            </w:r>
          </w:p>
          <w:p w:rsidR="008A1E3C" w:rsidRPr="00BF00E2" w:rsidRDefault="000A61D6" w:rsidP="00511884"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00E2">
              <w:rPr>
                <w:rFonts w:ascii="Times New Roman" w:hAnsi="Times New Roman"/>
                <w:kern w:val="0"/>
                <w:sz w:val="28"/>
                <w:szCs w:val="28"/>
              </w:rPr>
              <w:t>руководителя</w:t>
            </w:r>
            <w:r w:rsidR="008A1E3C" w:rsidRPr="00BF00E2">
              <w:rPr>
                <w:rFonts w:ascii="Times New Roman" w:hAnsi="Times New Roman"/>
                <w:kern w:val="0"/>
                <w:sz w:val="28"/>
                <w:szCs w:val="28"/>
              </w:rPr>
              <w:t xml:space="preserve"> управления </w:t>
            </w:r>
          </w:p>
          <w:p w:rsidR="008A1E3C" w:rsidRPr="00BF00E2" w:rsidRDefault="008A1E3C" w:rsidP="00511884">
            <w:pPr>
              <w:pStyle w:val="23"/>
              <w:widowControl/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00E2">
              <w:rPr>
                <w:rFonts w:ascii="Times New Roman" w:hAnsi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8A1E3C" w:rsidRDefault="008A1E3C" w:rsidP="00511884">
            <w:pPr>
              <w:widowControl/>
              <w:spacing w:line="240" w:lineRule="auto"/>
              <w:ind w:firstLine="709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  <w:p w:rsidR="00BF00E2" w:rsidRPr="00BF00E2" w:rsidRDefault="00BF00E2" w:rsidP="00511884">
            <w:pPr>
              <w:widowControl/>
              <w:spacing w:line="240" w:lineRule="auto"/>
              <w:ind w:firstLine="709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  <w:p w:rsidR="008A1E3C" w:rsidRPr="00BF00E2" w:rsidRDefault="000A61D6" w:rsidP="00511884">
            <w:pPr>
              <w:widowControl/>
              <w:spacing w:line="240" w:lineRule="auto"/>
              <w:ind w:firstLine="709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00E2">
              <w:rPr>
                <w:rFonts w:ascii="Times New Roman" w:hAnsi="Times New Roman"/>
                <w:kern w:val="0"/>
                <w:sz w:val="28"/>
                <w:szCs w:val="28"/>
              </w:rPr>
              <w:t>М.Ш. Солтанов</w:t>
            </w:r>
          </w:p>
        </w:tc>
      </w:tr>
    </w:tbl>
    <w:p w:rsidR="00642880" w:rsidRPr="00BF00E2" w:rsidRDefault="00642880" w:rsidP="00BF00E2">
      <w:pPr>
        <w:widowControl/>
        <w:spacing w:line="360" w:lineRule="auto"/>
        <w:ind w:firstLine="709"/>
        <w:rPr>
          <w:kern w:val="0"/>
          <w:sz w:val="28"/>
          <w:szCs w:val="28"/>
          <w:lang w:eastAsia="en-US"/>
        </w:rPr>
      </w:pPr>
    </w:p>
    <w:sectPr w:rsidR="00642880" w:rsidRPr="00BF00E2" w:rsidSect="00BF00E2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225" w:rsidRDefault="00B00225" w:rsidP="00466849">
      <w:pPr>
        <w:spacing w:line="240" w:lineRule="auto"/>
      </w:pPr>
      <w:r>
        <w:separator/>
      </w:r>
    </w:p>
  </w:endnote>
  <w:endnote w:type="continuationSeparator" w:id="0">
    <w:p w:rsidR="00B00225" w:rsidRDefault="00B00225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225" w:rsidRDefault="00B00225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B00225" w:rsidRDefault="00B00225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E7D" w:rsidRDefault="00D81E7D" w:rsidP="008C2E5A">
    <w:pPr>
      <w:pStyle w:val="ac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874CCF">
      <w:rPr>
        <w:noProof/>
        <w:sz w:val="24"/>
        <w:szCs w:val="24"/>
      </w:rPr>
      <w:t>6</w:t>
    </w:r>
    <w:r w:rsidRPr="00D57574">
      <w:rPr>
        <w:sz w:val="24"/>
        <w:szCs w:val="24"/>
      </w:rPr>
      <w:fldChar w:fldCharType="end"/>
    </w:r>
  </w:p>
  <w:p w:rsidR="00D81E7D" w:rsidRPr="008C2E5A" w:rsidRDefault="00D81E7D" w:rsidP="008C2E5A">
    <w:pPr>
      <w:pStyle w:val="ac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E7D" w:rsidRDefault="00D81E7D">
    <w:pPr>
      <w:pStyle w:val="1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</w:lvl>
  </w:abstractNum>
  <w:abstractNum w:abstractNumId="5">
    <w:nsid w:val="00000010"/>
    <w:multiLevelType w:val="singleLevel"/>
    <w:tmpl w:val="62E44D92"/>
    <w:name w:val="WW8Num26"/>
    <w:lvl w:ilvl="0">
      <w:start w:val="1"/>
      <w:numFmt w:val="decimal"/>
      <w:pStyle w:val="S"/>
      <w:lvlText w:val="Таблица %1"/>
      <w:lvlJc w:val="left"/>
      <w:pPr>
        <w:tabs>
          <w:tab w:val="num" w:pos="9900"/>
        </w:tabs>
        <w:ind w:left="9900" w:hanging="360"/>
      </w:pPr>
      <w:rPr>
        <w:rFonts w:ascii="Times New Roman" w:hAnsi="Times New Roman" w:cs="Times New Roman" w:hint="default"/>
        <w:color w:val="auto"/>
      </w:rPr>
    </w:lvl>
  </w:abstractNum>
  <w:abstractNum w:abstractNumId="6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2D67BFB"/>
    <w:multiLevelType w:val="hybridMultilevel"/>
    <w:tmpl w:val="2DB61256"/>
    <w:lvl w:ilvl="0" w:tplc="F7D8AA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6D616C"/>
    <w:multiLevelType w:val="hybridMultilevel"/>
    <w:tmpl w:val="8A38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D50712E"/>
    <w:multiLevelType w:val="hybridMultilevel"/>
    <w:tmpl w:val="8A488380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283680E"/>
    <w:multiLevelType w:val="hybridMultilevel"/>
    <w:tmpl w:val="A912938A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12F97EF2"/>
    <w:multiLevelType w:val="hybridMultilevel"/>
    <w:tmpl w:val="D978707E"/>
    <w:lvl w:ilvl="0" w:tplc="E9D8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22A5783"/>
    <w:multiLevelType w:val="hybridMultilevel"/>
    <w:tmpl w:val="09C4EFB4"/>
    <w:lvl w:ilvl="0" w:tplc="3DF41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046C41"/>
    <w:multiLevelType w:val="hybridMultilevel"/>
    <w:tmpl w:val="8F2038E8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9">
    <w:nsid w:val="270769A6"/>
    <w:multiLevelType w:val="hybridMultilevel"/>
    <w:tmpl w:val="89285C1E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>
    <w:nsid w:val="2A524776"/>
    <w:multiLevelType w:val="hybridMultilevel"/>
    <w:tmpl w:val="62A01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04A4BB9"/>
    <w:multiLevelType w:val="hybridMultilevel"/>
    <w:tmpl w:val="19F05D6E"/>
    <w:lvl w:ilvl="0" w:tplc="CE308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12D5AF9"/>
    <w:multiLevelType w:val="hybridMultilevel"/>
    <w:tmpl w:val="A6E8830E"/>
    <w:lvl w:ilvl="0" w:tplc="67AC9D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47E0B40"/>
    <w:multiLevelType w:val="hybridMultilevel"/>
    <w:tmpl w:val="7FE4AE6C"/>
    <w:lvl w:ilvl="0" w:tplc="8A426D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046085F"/>
    <w:multiLevelType w:val="hybridMultilevel"/>
    <w:tmpl w:val="CA887CF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3B40AB7"/>
    <w:multiLevelType w:val="hybridMultilevel"/>
    <w:tmpl w:val="87125E94"/>
    <w:lvl w:ilvl="0" w:tplc="506CBCAC">
      <w:start w:val="1"/>
      <w:numFmt w:val="decimal"/>
      <w:lvlText w:val="%1."/>
      <w:lvlJc w:val="left"/>
      <w:pPr>
        <w:ind w:left="109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>
    <w:nsid w:val="4A1C592B"/>
    <w:multiLevelType w:val="multilevel"/>
    <w:tmpl w:val="56F20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54DE1D19"/>
    <w:multiLevelType w:val="hybridMultilevel"/>
    <w:tmpl w:val="DD3038A4"/>
    <w:lvl w:ilvl="0" w:tplc="67AC9D0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7936547"/>
    <w:multiLevelType w:val="hybridMultilevel"/>
    <w:tmpl w:val="2EEA27F2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3">
    <w:nsid w:val="57F21B18"/>
    <w:multiLevelType w:val="hybridMultilevel"/>
    <w:tmpl w:val="4DF05B72"/>
    <w:lvl w:ilvl="0" w:tplc="0419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89E6EB9"/>
    <w:multiLevelType w:val="hybridMultilevel"/>
    <w:tmpl w:val="D98A095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8CF381A"/>
    <w:multiLevelType w:val="hybridMultilevel"/>
    <w:tmpl w:val="1A689252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93336BE"/>
    <w:multiLevelType w:val="hybridMultilevel"/>
    <w:tmpl w:val="459CF83E"/>
    <w:lvl w:ilvl="0" w:tplc="90186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A4D10E1"/>
    <w:multiLevelType w:val="hybridMultilevel"/>
    <w:tmpl w:val="85F4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9E2DFF"/>
    <w:multiLevelType w:val="hybridMultilevel"/>
    <w:tmpl w:val="9D265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C7C5C21"/>
    <w:multiLevelType w:val="hybridMultilevel"/>
    <w:tmpl w:val="4B962C20"/>
    <w:lvl w:ilvl="0" w:tplc="F2844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4A07ED"/>
    <w:multiLevelType w:val="hybridMultilevel"/>
    <w:tmpl w:val="8D6AA7DE"/>
    <w:lvl w:ilvl="0" w:tplc="108C10AE">
      <w:start w:val="1"/>
      <w:numFmt w:val="decimal"/>
      <w:lvlText w:val="%1."/>
      <w:lvlJc w:val="left"/>
      <w:pPr>
        <w:ind w:left="1920" w:hanging="360"/>
      </w:pPr>
    </w:lvl>
    <w:lvl w:ilvl="1" w:tplc="1D2A17D8">
      <w:start w:val="1"/>
      <w:numFmt w:val="bullet"/>
      <w:lvlText w:val="─"/>
      <w:lvlJc w:val="left"/>
      <w:pPr>
        <w:ind w:left="1785" w:hanging="70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18140D"/>
    <w:multiLevelType w:val="hybridMultilevel"/>
    <w:tmpl w:val="E5129BFC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2">
    <w:nsid w:val="6B5E3B58"/>
    <w:multiLevelType w:val="hybridMultilevel"/>
    <w:tmpl w:val="6BE0E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793B5C"/>
    <w:multiLevelType w:val="hybridMultilevel"/>
    <w:tmpl w:val="34D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0F79AB"/>
    <w:multiLevelType w:val="hybridMultilevel"/>
    <w:tmpl w:val="E7F2ABD8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1732059"/>
    <w:multiLevelType w:val="hybridMultilevel"/>
    <w:tmpl w:val="75B4F5AE"/>
    <w:lvl w:ilvl="0" w:tplc="108C10AE">
      <w:start w:val="1"/>
      <w:numFmt w:val="decimal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3F42FC9"/>
    <w:multiLevelType w:val="hybridMultilevel"/>
    <w:tmpl w:val="B8A4243C"/>
    <w:lvl w:ilvl="0" w:tplc="8A64AB72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>
    <w:nsid w:val="7B2E6294"/>
    <w:multiLevelType w:val="hybridMultilevel"/>
    <w:tmpl w:val="8D14B0FC"/>
    <w:lvl w:ilvl="0" w:tplc="22D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D113E9D"/>
    <w:multiLevelType w:val="hybridMultilevel"/>
    <w:tmpl w:val="939C7552"/>
    <w:lvl w:ilvl="0" w:tplc="04190001">
      <w:start w:val="1"/>
      <w:numFmt w:val="decimal"/>
      <w:pStyle w:val="1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D322C46"/>
    <w:multiLevelType w:val="hybridMultilevel"/>
    <w:tmpl w:val="47ACEE5A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7DD07B46"/>
    <w:multiLevelType w:val="hybridMultilevel"/>
    <w:tmpl w:val="C3006FD4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7"/>
  </w:num>
  <w:num w:numId="6">
    <w:abstractNumId w:val="9"/>
  </w:num>
  <w:num w:numId="7">
    <w:abstractNumId w:val="21"/>
  </w:num>
  <w:num w:numId="8">
    <w:abstractNumId w:val="24"/>
  </w:num>
  <w:num w:numId="9">
    <w:abstractNumId w:val="46"/>
  </w:num>
  <w:num w:numId="10">
    <w:abstractNumId w:val="49"/>
  </w:num>
  <w:num w:numId="11">
    <w:abstractNumId w:val="26"/>
  </w:num>
  <w:num w:numId="12">
    <w:abstractNumId w:val="13"/>
  </w:num>
  <w:num w:numId="13">
    <w:abstractNumId w:val="16"/>
  </w:num>
  <w:num w:numId="14">
    <w:abstractNumId w:val="28"/>
  </w:num>
  <w:num w:numId="15">
    <w:abstractNumId w:val="12"/>
  </w:num>
  <w:num w:numId="16">
    <w:abstractNumId w:val="14"/>
  </w:num>
  <w:num w:numId="17">
    <w:abstractNumId w:val="11"/>
  </w:num>
  <w:num w:numId="18">
    <w:abstractNumId w:val="23"/>
  </w:num>
  <w:num w:numId="19">
    <w:abstractNumId w:val="35"/>
  </w:num>
  <w:num w:numId="20">
    <w:abstractNumId w:val="25"/>
  </w:num>
  <w:num w:numId="21">
    <w:abstractNumId w:val="34"/>
  </w:num>
  <w:num w:numId="22">
    <w:abstractNumId w:val="44"/>
  </w:num>
  <w:num w:numId="23">
    <w:abstractNumId w:val="50"/>
  </w:num>
  <w:num w:numId="24">
    <w:abstractNumId w:val="40"/>
  </w:num>
  <w:num w:numId="25">
    <w:abstractNumId w:val="29"/>
  </w:num>
  <w:num w:numId="26">
    <w:abstractNumId w:val="42"/>
  </w:num>
  <w:num w:numId="27">
    <w:abstractNumId w:val="38"/>
  </w:num>
  <w:num w:numId="28">
    <w:abstractNumId w:val="8"/>
  </w:num>
  <w:num w:numId="29">
    <w:abstractNumId w:val="20"/>
  </w:num>
  <w:num w:numId="30">
    <w:abstractNumId w:val="32"/>
  </w:num>
  <w:num w:numId="31">
    <w:abstractNumId w:val="19"/>
  </w:num>
  <w:num w:numId="32">
    <w:abstractNumId w:val="41"/>
  </w:num>
  <w:num w:numId="33">
    <w:abstractNumId w:val="31"/>
  </w:num>
  <w:num w:numId="34">
    <w:abstractNumId w:val="7"/>
  </w:num>
  <w:num w:numId="35">
    <w:abstractNumId w:val="37"/>
  </w:num>
  <w:num w:numId="36">
    <w:abstractNumId w:val="43"/>
  </w:num>
  <w:num w:numId="37">
    <w:abstractNumId w:val="27"/>
  </w:num>
  <w:num w:numId="38">
    <w:abstractNumId w:val="51"/>
  </w:num>
  <w:num w:numId="39">
    <w:abstractNumId w:val="39"/>
  </w:num>
  <w:num w:numId="40">
    <w:abstractNumId w:val="33"/>
  </w:num>
  <w:num w:numId="41">
    <w:abstractNumId w:val="45"/>
  </w:num>
  <w:num w:numId="42">
    <w:abstractNumId w:val="6"/>
  </w:num>
  <w:num w:numId="43">
    <w:abstractNumId w:val="15"/>
  </w:num>
  <w:num w:numId="44">
    <w:abstractNumId w:val="17"/>
  </w:num>
  <w:num w:numId="45">
    <w:abstractNumId w:val="22"/>
  </w:num>
  <w:num w:numId="46">
    <w:abstractNumId w:val="48"/>
  </w:num>
  <w:num w:numId="47">
    <w:abstractNumId w:val="30"/>
  </w:num>
  <w:num w:numId="48">
    <w:abstractNumId w:val="18"/>
  </w:num>
  <w:num w:numId="49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1621"/>
    <w:rsid w:val="0000221C"/>
    <w:rsid w:val="000032A9"/>
    <w:rsid w:val="000036BE"/>
    <w:rsid w:val="000056F0"/>
    <w:rsid w:val="000136FB"/>
    <w:rsid w:val="00016666"/>
    <w:rsid w:val="00017E48"/>
    <w:rsid w:val="00017F37"/>
    <w:rsid w:val="00020197"/>
    <w:rsid w:val="00020813"/>
    <w:rsid w:val="00020910"/>
    <w:rsid w:val="0002400F"/>
    <w:rsid w:val="0002753F"/>
    <w:rsid w:val="00036B16"/>
    <w:rsid w:val="000373A0"/>
    <w:rsid w:val="00037CA6"/>
    <w:rsid w:val="00041CA4"/>
    <w:rsid w:val="00042792"/>
    <w:rsid w:val="00043575"/>
    <w:rsid w:val="00043AED"/>
    <w:rsid w:val="00044C45"/>
    <w:rsid w:val="00045FEB"/>
    <w:rsid w:val="00047172"/>
    <w:rsid w:val="00047444"/>
    <w:rsid w:val="00047647"/>
    <w:rsid w:val="00051FEA"/>
    <w:rsid w:val="00052741"/>
    <w:rsid w:val="000548A1"/>
    <w:rsid w:val="000567F9"/>
    <w:rsid w:val="000658A8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61B1"/>
    <w:rsid w:val="00097E92"/>
    <w:rsid w:val="000A035D"/>
    <w:rsid w:val="000A21F6"/>
    <w:rsid w:val="000A61D6"/>
    <w:rsid w:val="000A6ED0"/>
    <w:rsid w:val="000A728D"/>
    <w:rsid w:val="000B2B63"/>
    <w:rsid w:val="000B3CE8"/>
    <w:rsid w:val="000B5DB8"/>
    <w:rsid w:val="000B7232"/>
    <w:rsid w:val="000C09B8"/>
    <w:rsid w:val="000C1170"/>
    <w:rsid w:val="000C1D22"/>
    <w:rsid w:val="000C2105"/>
    <w:rsid w:val="000C26F7"/>
    <w:rsid w:val="000C3587"/>
    <w:rsid w:val="000C3921"/>
    <w:rsid w:val="000C4EB9"/>
    <w:rsid w:val="000C70FE"/>
    <w:rsid w:val="000C78A1"/>
    <w:rsid w:val="000D01CF"/>
    <w:rsid w:val="000D14C6"/>
    <w:rsid w:val="000D1BED"/>
    <w:rsid w:val="000D2E4B"/>
    <w:rsid w:val="000D341A"/>
    <w:rsid w:val="000D3D8D"/>
    <w:rsid w:val="000D3FF8"/>
    <w:rsid w:val="000D5EE8"/>
    <w:rsid w:val="000E0CA2"/>
    <w:rsid w:val="000E26A7"/>
    <w:rsid w:val="000F6CD9"/>
    <w:rsid w:val="001053A8"/>
    <w:rsid w:val="001069E5"/>
    <w:rsid w:val="001104F3"/>
    <w:rsid w:val="00111565"/>
    <w:rsid w:val="00111FD7"/>
    <w:rsid w:val="00113A0E"/>
    <w:rsid w:val="0012184C"/>
    <w:rsid w:val="00121A83"/>
    <w:rsid w:val="00124F93"/>
    <w:rsid w:val="00125F1A"/>
    <w:rsid w:val="00127856"/>
    <w:rsid w:val="0013102D"/>
    <w:rsid w:val="00137748"/>
    <w:rsid w:val="00143356"/>
    <w:rsid w:val="00146538"/>
    <w:rsid w:val="00146791"/>
    <w:rsid w:val="00146828"/>
    <w:rsid w:val="00146AA6"/>
    <w:rsid w:val="0014709A"/>
    <w:rsid w:val="0015100F"/>
    <w:rsid w:val="0015156F"/>
    <w:rsid w:val="00160F6E"/>
    <w:rsid w:val="00170C95"/>
    <w:rsid w:val="00170EA1"/>
    <w:rsid w:val="00172694"/>
    <w:rsid w:val="00176232"/>
    <w:rsid w:val="00177CC8"/>
    <w:rsid w:val="00194780"/>
    <w:rsid w:val="001A0CFE"/>
    <w:rsid w:val="001A302D"/>
    <w:rsid w:val="001A3C2A"/>
    <w:rsid w:val="001A4287"/>
    <w:rsid w:val="001A5D90"/>
    <w:rsid w:val="001A7506"/>
    <w:rsid w:val="001B19C0"/>
    <w:rsid w:val="001C0213"/>
    <w:rsid w:val="001C772C"/>
    <w:rsid w:val="001D2CBD"/>
    <w:rsid w:val="001D325E"/>
    <w:rsid w:val="001E17BD"/>
    <w:rsid w:val="001E2496"/>
    <w:rsid w:val="001E47A1"/>
    <w:rsid w:val="001E4DE9"/>
    <w:rsid w:val="001F0972"/>
    <w:rsid w:val="001F296B"/>
    <w:rsid w:val="001F415D"/>
    <w:rsid w:val="001F5FDD"/>
    <w:rsid w:val="001F761F"/>
    <w:rsid w:val="001F7BEC"/>
    <w:rsid w:val="00201106"/>
    <w:rsid w:val="00202178"/>
    <w:rsid w:val="0020316C"/>
    <w:rsid w:val="00205CEA"/>
    <w:rsid w:val="00207435"/>
    <w:rsid w:val="00210749"/>
    <w:rsid w:val="002123DD"/>
    <w:rsid w:val="002165C2"/>
    <w:rsid w:val="0021669E"/>
    <w:rsid w:val="0021749C"/>
    <w:rsid w:val="00220B21"/>
    <w:rsid w:val="00226181"/>
    <w:rsid w:val="0022688B"/>
    <w:rsid w:val="00227857"/>
    <w:rsid w:val="002321C0"/>
    <w:rsid w:val="002322F5"/>
    <w:rsid w:val="00234838"/>
    <w:rsid w:val="002360EE"/>
    <w:rsid w:val="00240475"/>
    <w:rsid w:val="00241847"/>
    <w:rsid w:val="00241E83"/>
    <w:rsid w:val="00245B38"/>
    <w:rsid w:val="00247535"/>
    <w:rsid w:val="00247D67"/>
    <w:rsid w:val="00253C08"/>
    <w:rsid w:val="00253EEF"/>
    <w:rsid w:val="00255ABB"/>
    <w:rsid w:val="0026063A"/>
    <w:rsid w:val="00260E4B"/>
    <w:rsid w:val="00263870"/>
    <w:rsid w:val="00264B98"/>
    <w:rsid w:val="002652EF"/>
    <w:rsid w:val="0027096C"/>
    <w:rsid w:val="002836F3"/>
    <w:rsid w:val="002853D2"/>
    <w:rsid w:val="00290C68"/>
    <w:rsid w:val="00292300"/>
    <w:rsid w:val="00294C4A"/>
    <w:rsid w:val="00294E64"/>
    <w:rsid w:val="00296271"/>
    <w:rsid w:val="00297BB8"/>
    <w:rsid w:val="002A3283"/>
    <w:rsid w:val="002A4C7F"/>
    <w:rsid w:val="002A78EC"/>
    <w:rsid w:val="002B14E3"/>
    <w:rsid w:val="002B175F"/>
    <w:rsid w:val="002B53BB"/>
    <w:rsid w:val="002B7E69"/>
    <w:rsid w:val="002C2420"/>
    <w:rsid w:val="002C2A3E"/>
    <w:rsid w:val="002C7244"/>
    <w:rsid w:val="002C797C"/>
    <w:rsid w:val="002D3940"/>
    <w:rsid w:val="002D3E4F"/>
    <w:rsid w:val="002D3EB0"/>
    <w:rsid w:val="002D71D0"/>
    <w:rsid w:val="002E1468"/>
    <w:rsid w:val="002E4482"/>
    <w:rsid w:val="002F3724"/>
    <w:rsid w:val="002F387C"/>
    <w:rsid w:val="002F5B35"/>
    <w:rsid w:val="002F66DB"/>
    <w:rsid w:val="002F7BBB"/>
    <w:rsid w:val="003030C3"/>
    <w:rsid w:val="003055EC"/>
    <w:rsid w:val="00306B7E"/>
    <w:rsid w:val="00310D1C"/>
    <w:rsid w:val="003116F7"/>
    <w:rsid w:val="00312CE5"/>
    <w:rsid w:val="0031354E"/>
    <w:rsid w:val="00314CD6"/>
    <w:rsid w:val="00314F6A"/>
    <w:rsid w:val="00314FFA"/>
    <w:rsid w:val="00322C78"/>
    <w:rsid w:val="00322FCB"/>
    <w:rsid w:val="003246F0"/>
    <w:rsid w:val="003377B3"/>
    <w:rsid w:val="003430D6"/>
    <w:rsid w:val="0034372F"/>
    <w:rsid w:val="003444B6"/>
    <w:rsid w:val="00344EAA"/>
    <w:rsid w:val="00350069"/>
    <w:rsid w:val="00352669"/>
    <w:rsid w:val="003555CA"/>
    <w:rsid w:val="003565F3"/>
    <w:rsid w:val="0035793B"/>
    <w:rsid w:val="003615C0"/>
    <w:rsid w:val="00362CDB"/>
    <w:rsid w:val="00366316"/>
    <w:rsid w:val="00366ED2"/>
    <w:rsid w:val="0036793E"/>
    <w:rsid w:val="00370695"/>
    <w:rsid w:val="00371317"/>
    <w:rsid w:val="00371680"/>
    <w:rsid w:val="00373541"/>
    <w:rsid w:val="003805B2"/>
    <w:rsid w:val="003812E9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67B3"/>
    <w:rsid w:val="00397510"/>
    <w:rsid w:val="00397D2A"/>
    <w:rsid w:val="003A0493"/>
    <w:rsid w:val="003A3410"/>
    <w:rsid w:val="003A3786"/>
    <w:rsid w:val="003B25E5"/>
    <w:rsid w:val="003B5001"/>
    <w:rsid w:val="003B62AD"/>
    <w:rsid w:val="003B6403"/>
    <w:rsid w:val="003C0E8D"/>
    <w:rsid w:val="003C1912"/>
    <w:rsid w:val="003C289E"/>
    <w:rsid w:val="003C6737"/>
    <w:rsid w:val="003C69D2"/>
    <w:rsid w:val="003C7680"/>
    <w:rsid w:val="003E05D8"/>
    <w:rsid w:val="003E077E"/>
    <w:rsid w:val="003E4B3C"/>
    <w:rsid w:val="003F04FD"/>
    <w:rsid w:val="003F0867"/>
    <w:rsid w:val="003F2EA2"/>
    <w:rsid w:val="003F38B2"/>
    <w:rsid w:val="00401D66"/>
    <w:rsid w:val="00404699"/>
    <w:rsid w:val="004050E4"/>
    <w:rsid w:val="00405765"/>
    <w:rsid w:val="00416290"/>
    <w:rsid w:val="00421CC7"/>
    <w:rsid w:val="004273F0"/>
    <w:rsid w:val="004301DC"/>
    <w:rsid w:val="00433A2D"/>
    <w:rsid w:val="00434FC1"/>
    <w:rsid w:val="004404DA"/>
    <w:rsid w:val="00442AB0"/>
    <w:rsid w:val="00444484"/>
    <w:rsid w:val="004449DE"/>
    <w:rsid w:val="0044669A"/>
    <w:rsid w:val="00463187"/>
    <w:rsid w:val="00463BDF"/>
    <w:rsid w:val="00466849"/>
    <w:rsid w:val="004668BB"/>
    <w:rsid w:val="00467218"/>
    <w:rsid w:val="0047179E"/>
    <w:rsid w:val="00473368"/>
    <w:rsid w:val="00473D5F"/>
    <w:rsid w:val="00477ECD"/>
    <w:rsid w:val="00481358"/>
    <w:rsid w:val="0048276F"/>
    <w:rsid w:val="00485B1F"/>
    <w:rsid w:val="00486C13"/>
    <w:rsid w:val="00490DC6"/>
    <w:rsid w:val="00492443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6A2D"/>
    <w:rsid w:val="004B7645"/>
    <w:rsid w:val="004C2E82"/>
    <w:rsid w:val="004C3E9A"/>
    <w:rsid w:val="004C63B8"/>
    <w:rsid w:val="004D1D1D"/>
    <w:rsid w:val="004D4A80"/>
    <w:rsid w:val="004D60A7"/>
    <w:rsid w:val="004D73EC"/>
    <w:rsid w:val="004D79C5"/>
    <w:rsid w:val="004E10E3"/>
    <w:rsid w:val="004E1A8B"/>
    <w:rsid w:val="004E27FE"/>
    <w:rsid w:val="004E5438"/>
    <w:rsid w:val="004E65B1"/>
    <w:rsid w:val="004E6D53"/>
    <w:rsid w:val="004F29B0"/>
    <w:rsid w:val="004F4DD9"/>
    <w:rsid w:val="004F7537"/>
    <w:rsid w:val="00503CB8"/>
    <w:rsid w:val="00507708"/>
    <w:rsid w:val="005113E2"/>
    <w:rsid w:val="00511884"/>
    <w:rsid w:val="00515093"/>
    <w:rsid w:val="0051552B"/>
    <w:rsid w:val="00515B96"/>
    <w:rsid w:val="00520AA2"/>
    <w:rsid w:val="00522860"/>
    <w:rsid w:val="00523879"/>
    <w:rsid w:val="00524177"/>
    <w:rsid w:val="00524C64"/>
    <w:rsid w:val="00534D94"/>
    <w:rsid w:val="00543BD0"/>
    <w:rsid w:val="00545C45"/>
    <w:rsid w:val="005470C1"/>
    <w:rsid w:val="00550003"/>
    <w:rsid w:val="00551CEF"/>
    <w:rsid w:val="00555E31"/>
    <w:rsid w:val="00556246"/>
    <w:rsid w:val="00562F9F"/>
    <w:rsid w:val="00565004"/>
    <w:rsid w:val="005711A0"/>
    <w:rsid w:val="005748EC"/>
    <w:rsid w:val="005751A7"/>
    <w:rsid w:val="0058038B"/>
    <w:rsid w:val="005814EF"/>
    <w:rsid w:val="005834AC"/>
    <w:rsid w:val="00584C20"/>
    <w:rsid w:val="005859FE"/>
    <w:rsid w:val="005870D4"/>
    <w:rsid w:val="00590D9C"/>
    <w:rsid w:val="00591538"/>
    <w:rsid w:val="005939B0"/>
    <w:rsid w:val="00596627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C4396"/>
    <w:rsid w:val="005D2591"/>
    <w:rsid w:val="005D4EA9"/>
    <w:rsid w:val="005D7BE2"/>
    <w:rsid w:val="005E0452"/>
    <w:rsid w:val="005E4D31"/>
    <w:rsid w:val="005F0E8D"/>
    <w:rsid w:val="005F1C4B"/>
    <w:rsid w:val="005F3B18"/>
    <w:rsid w:val="005F6387"/>
    <w:rsid w:val="006137F8"/>
    <w:rsid w:val="006148DA"/>
    <w:rsid w:val="00614EEE"/>
    <w:rsid w:val="00617941"/>
    <w:rsid w:val="006215ED"/>
    <w:rsid w:val="00622172"/>
    <w:rsid w:val="00623B25"/>
    <w:rsid w:val="006268DA"/>
    <w:rsid w:val="00627301"/>
    <w:rsid w:val="00627FD0"/>
    <w:rsid w:val="00630203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50F98"/>
    <w:rsid w:val="00651DE7"/>
    <w:rsid w:val="006535F9"/>
    <w:rsid w:val="00655A7F"/>
    <w:rsid w:val="006607BA"/>
    <w:rsid w:val="0066191C"/>
    <w:rsid w:val="0067023E"/>
    <w:rsid w:val="0067057D"/>
    <w:rsid w:val="006764D1"/>
    <w:rsid w:val="00676CC4"/>
    <w:rsid w:val="00677684"/>
    <w:rsid w:val="0067777A"/>
    <w:rsid w:val="00680616"/>
    <w:rsid w:val="00680B80"/>
    <w:rsid w:val="00685DE9"/>
    <w:rsid w:val="0069195D"/>
    <w:rsid w:val="00692B29"/>
    <w:rsid w:val="0069338C"/>
    <w:rsid w:val="00693536"/>
    <w:rsid w:val="006A151E"/>
    <w:rsid w:val="006A40D5"/>
    <w:rsid w:val="006A5536"/>
    <w:rsid w:val="006B1124"/>
    <w:rsid w:val="006B2B5C"/>
    <w:rsid w:val="006B2D8B"/>
    <w:rsid w:val="006B324E"/>
    <w:rsid w:val="006B52FE"/>
    <w:rsid w:val="006C2C2F"/>
    <w:rsid w:val="006C38A6"/>
    <w:rsid w:val="006C3E0B"/>
    <w:rsid w:val="006C5188"/>
    <w:rsid w:val="006D3D5D"/>
    <w:rsid w:val="006D4FAD"/>
    <w:rsid w:val="006D6BDF"/>
    <w:rsid w:val="006D709F"/>
    <w:rsid w:val="006D7102"/>
    <w:rsid w:val="006D7FA9"/>
    <w:rsid w:val="006E0643"/>
    <w:rsid w:val="006E5DFF"/>
    <w:rsid w:val="006E7366"/>
    <w:rsid w:val="006F0E86"/>
    <w:rsid w:val="006F3161"/>
    <w:rsid w:val="006F47C3"/>
    <w:rsid w:val="006F4859"/>
    <w:rsid w:val="006F6AA7"/>
    <w:rsid w:val="00706597"/>
    <w:rsid w:val="00711DA3"/>
    <w:rsid w:val="00715F39"/>
    <w:rsid w:val="00717C38"/>
    <w:rsid w:val="00721A80"/>
    <w:rsid w:val="00725CC9"/>
    <w:rsid w:val="007265D3"/>
    <w:rsid w:val="007266C9"/>
    <w:rsid w:val="007279B8"/>
    <w:rsid w:val="0073033E"/>
    <w:rsid w:val="00730599"/>
    <w:rsid w:val="007317B6"/>
    <w:rsid w:val="007318D1"/>
    <w:rsid w:val="007318DF"/>
    <w:rsid w:val="007364F7"/>
    <w:rsid w:val="00737337"/>
    <w:rsid w:val="0074097B"/>
    <w:rsid w:val="00751414"/>
    <w:rsid w:val="00751CED"/>
    <w:rsid w:val="007541E0"/>
    <w:rsid w:val="007566E8"/>
    <w:rsid w:val="00761150"/>
    <w:rsid w:val="00761C29"/>
    <w:rsid w:val="00771A88"/>
    <w:rsid w:val="00774822"/>
    <w:rsid w:val="0077715F"/>
    <w:rsid w:val="00777199"/>
    <w:rsid w:val="00784B44"/>
    <w:rsid w:val="00785BE3"/>
    <w:rsid w:val="0078684C"/>
    <w:rsid w:val="007911F5"/>
    <w:rsid w:val="00794261"/>
    <w:rsid w:val="00794674"/>
    <w:rsid w:val="007961AA"/>
    <w:rsid w:val="007969AE"/>
    <w:rsid w:val="007969CB"/>
    <w:rsid w:val="00796AAF"/>
    <w:rsid w:val="007A0031"/>
    <w:rsid w:val="007A3011"/>
    <w:rsid w:val="007A4013"/>
    <w:rsid w:val="007A4324"/>
    <w:rsid w:val="007A4EF4"/>
    <w:rsid w:val="007A5815"/>
    <w:rsid w:val="007A6865"/>
    <w:rsid w:val="007A732F"/>
    <w:rsid w:val="007B0D19"/>
    <w:rsid w:val="007B25FB"/>
    <w:rsid w:val="007B2AB4"/>
    <w:rsid w:val="007B6F02"/>
    <w:rsid w:val="007C3AD1"/>
    <w:rsid w:val="007C69DF"/>
    <w:rsid w:val="007C6B16"/>
    <w:rsid w:val="007C6CCA"/>
    <w:rsid w:val="007D107E"/>
    <w:rsid w:val="007D3CA2"/>
    <w:rsid w:val="007D43D8"/>
    <w:rsid w:val="007D4A27"/>
    <w:rsid w:val="007D7F45"/>
    <w:rsid w:val="007E0BCD"/>
    <w:rsid w:val="007E20A0"/>
    <w:rsid w:val="007E2422"/>
    <w:rsid w:val="007E395B"/>
    <w:rsid w:val="007E5A31"/>
    <w:rsid w:val="007E75D3"/>
    <w:rsid w:val="007F1ED4"/>
    <w:rsid w:val="007F3C3E"/>
    <w:rsid w:val="007F4ABC"/>
    <w:rsid w:val="00805D8B"/>
    <w:rsid w:val="00807E78"/>
    <w:rsid w:val="00820676"/>
    <w:rsid w:val="0082083D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5538C"/>
    <w:rsid w:val="008609A5"/>
    <w:rsid w:val="008620C2"/>
    <w:rsid w:val="00864CCC"/>
    <w:rsid w:val="0086627A"/>
    <w:rsid w:val="00874CCF"/>
    <w:rsid w:val="00876AC8"/>
    <w:rsid w:val="008773F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E3C"/>
    <w:rsid w:val="008B1A2A"/>
    <w:rsid w:val="008B2B06"/>
    <w:rsid w:val="008B4B54"/>
    <w:rsid w:val="008B5C6D"/>
    <w:rsid w:val="008B6453"/>
    <w:rsid w:val="008B7764"/>
    <w:rsid w:val="008C2135"/>
    <w:rsid w:val="008C2E5A"/>
    <w:rsid w:val="008C313D"/>
    <w:rsid w:val="008C43C0"/>
    <w:rsid w:val="008C6F3B"/>
    <w:rsid w:val="008C6FEA"/>
    <w:rsid w:val="008D1E65"/>
    <w:rsid w:val="008D4DC3"/>
    <w:rsid w:val="008E2634"/>
    <w:rsid w:val="008E3208"/>
    <w:rsid w:val="008E36F2"/>
    <w:rsid w:val="008E3D14"/>
    <w:rsid w:val="008E4707"/>
    <w:rsid w:val="008E5945"/>
    <w:rsid w:val="008E7452"/>
    <w:rsid w:val="008E7D23"/>
    <w:rsid w:val="008F2621"/>
    <w:rsid w:val="008F75FC"/>
    <w:rsid w:val="008F79F1"/>
    <w:rsid w:val="009007F9"/>
    <w:rsid w:val="00903263"/>
    <w:rsid w:val="00903554"/>
    <w:rsid w:val="00905F43"/>
    <w:rsid w:val="00906EBA"/>
    <w:rsid w:val="00907139"/>
    <w:rsid w:val="009154E5"/>
    <w:rsid w:val="00916CB1"/>
    <w:rsid w:val="00921760"/>
    <w:rsid w:val="009235F9"/>
    <w:rsid w:val="00923E26"/>
    <w:rsid w:val="00924A91"/>
    <w:rsid w:val="00926610"/>
    <w:rsid w:val="00926C1A"/>
    <w:rsid w:val="00931FF9"/>
    <w:rsid w:val="009366F6"/>
    <w:rsid w:val="00936919"/>
    <w:rsid w:val="00937F70"/>
    <w:rsid w:val="0094201A"/>
    <w:rsid w:val="00942650"/>
    <w:rsid w:val="0094310A"/>
    <w:rsid w:val="0094382C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6579"/>
    <w:rsid w:val="0098707E"/>
    <w:rsid w:val="0098745B"/>
    <w:rsid w:val="00995260"/>
    <w:rsid w:val="00996012"/>
    <w:rsid w:val="009A0772"/>
    <w:rsid w:val="009A6CA1"/>
    <w:rsid w:val="009B145A"/>
    <w:rsid w:val="009B4F69"/>
    <w:rsid w:val="009B7118"/>
    <w:rsid w:val="009C3167"/>
    <w:rsid w:val="009C3342"/>
    <w:rsid w:val="009C4351"/>
    <w:rsid w:val="009C5406"/>
    <w:rsid w:val="009C6826"/>
    <w:rsid w:val="009C7409"/>
    <w:rsid w:val="009C7D35"/>
    <w:rsid w:val="009D0FEE"/>
    <w:rsid w:val="009D4A1E"/>
    <w:rsid w:val="009D697B"/>
    <w:rsid w:val="009D7C48"/>
    <w:rsid w:val="009D7FBA"/>
    <w:rsid w:val="009E0028"/>
    <w:rsid w:val="009E1C20"/>
    <w:rsid w:val="009E1EE3"/>
    <w:rsid w:val="009E620B"/>
    <w:rsid w:val="009E7843"/>
    <w:rsid w:val="009E78B6"/>
    <w:rsid w:val="009E79A3"/>
    <w:rsid w:val="009E7DB7"/>
    <w:rsid w:val="009F1595"/>
    <w:rsid w:val="009F448E"/>
    <w:rsid w:val="009F62F9"/>
    <w:rsid w:val="009F7FED"/>
    <w:rsid w:val="00A01A5B"/>
    <w:rsid w:val="00A07CE3"/>
    <w:rsid w:val="00A13054"/>
    <w:rsid w:val="00A140A7"/>
    <w:rsid w:val="00A14498"/>
    <w:rsid w:val="00A16CA9"/>
    <w:rsid w:val="00A213A4"/>
    <w:rsid w:val="00A248C6"/>
    <w:rsid w:val="00A24ACC"/>
    <w:rsid w:val="00A25FF7"/>
    <w:rsid w:val="00A26035"/>
    <w:rsid w:val="00A301D5"/>
    <w:rsid w:val="00A31922"/>
    <w:rsid w:val="00A3433E"/>
    <w:rsid w:val="00A35072"/>
    <w:rsid w:val="00A416F5"/>
    <w:rsid w:val="00A4594A"/>
    <w:rsid w:val="00A466E0"/>
    <w:rsid w:val="00A46FE8"/>
    <w:rsid w:val="00A511DA"/>
    <w:rsid w:val="00A513A8"/>
    <w:rsid w:val="00A53AB4"/>
    <w:rsid w:val="00A56BAD"/>
    <w:rsid w:val="00A57823"/>
    <w:rsid w:val="00A60467"/>
    <w:rsid w:val="00A62F78"/>
    <w:rsid w:val="00A6468D"/>
    <w:rsid w:val="00A66BFB"/>
    <w:rsid w:val="00A70444"/>
    <w:rsid w:val="00A711E9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3AEE"/>
    <w:rsid w:val="00A951C4"/>
    <w:rsid w:val="00A95EFB"/>
    <w:rsid w:val="00A960A8"/>
    <w:rsid w:val="00A97EB1"/>
    <w:rsid w:val="00AA2DD2"/>
    <w:rsid w:val="00AA408B"/>
    <w:rsid w:val="00AA6AC2"/>
    <w:rsid w:val="00AB1FF3"/>
    <w:rsid w:val="00AB382B"/>
    <w:rsid w:val="00AB4426"/>
    <w:rsid w:val="00AB6D09"/>
    <w:rsid w:val="00AC11B4"/>
    <w:rsid w:val="00AC2F56"/>
    <w:rsid w:val="00AC43F0"/>
    <w:rsid w:val="00AD0581"/>
    <w:rsid w:val="00AD0829"/>
    <w:rsid w:val="00AD1B5B"/>
    <w:rsid w:val="00AD396E"/>
    <w:rsid w:val="00AD52FF"/>
    <w:rsid w:val="00AD62F1"/>
    <w:rsid w:val="00AE4762"/>
    <w:rsid w:val="00AE48B6"/>
    <w:rsid w:val="00AE4BD0"/>
    <w:rsid w:val="00AE7FBB"/>
    <w:rsid w:val="00AF05BA"/>
    <w:rsid w:val="00AF0C0D"/>
    <w:rsid w:val="00AF19A7"/>
    <w:rsid w:val="00AF3CCE"/>
    <w:rsid w:val="00AF7248"/>
    <w:rsid w:val="00B00225"/>
    <w:rsid w:val="00B05A04"/>
    <w:rsid w:val="00B06648"/>
    <w:rsid w:val="00B11A29"/>
    <w:rsid w:val="00B11E16"/>
    <w:rsid w:val="00B1241A"/>
    <w:rsid w:val="00B20295"/>
    <w:rsid w:val="00B217DC"/>
    <w:rsid w:val="00B220D5"/>
    <w:rsid w:val="00B259AF"/>
    <w:rsid w:val="00B32C91"/>
    <w:rsid w:val="00B35A22"/>
    <w:rsid w:val="00B35FCF"/>
    <w:rsid w:val="00B375B1"/>
    <w:rsid w:val="00B40408"/>
    <w:rsid w:val="00B41127"/>
    <w:rsid w:val="00B43A89"/>
    <w:rsid w:val="00B51957"/>
    <w:rsid w:val="00B51F53"/>
    <w:rsid w:val="00B53E50"/>
    <w:rsid w:val="00B55237"/>
    <w:rsid w:val="00B56132"/>
    <w:rsid w:val="00B56FFA"/>
    <w:rsid w:val="00B5700D"/>
    <w:rsid w:val="00B62128"/>
    <w:rsid w:val="00B62C30"/>
    <w:rsid w:val="00B655DE"/>
    <w:rsid w:val="00B70EF2"/>
    <w:rsid w:val="00B75879"/>
    <w:rsid w:val="00B761CF"/>
    <w:rsid w:val="00B90667"/>
    <w:rsid w:val="00B919BF"/>
    <w:rsid w:val="00BA1DBF"/>
    <w:rsid w:val="00BA21D1"/>
    <w:rsid w:val="00BA23B3"/>
    <w:rsid w:val="00BA515F"/>
    <w:rsid w:val="00BA6CFC"/>
    <w:rsid w:val="00BB00E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0278"/>
    <w:rsid w:val="00BE6C45"/>
    <w:rsid w:val="00BE79A4"/>
    <w:rsid w:val="00BF001C"/>
    <w:rsid w:val="00BF00E2"/>
    <w:rsid w:val="00BF062D"/>
    <w:rsid w:val="00BF1FBA"/>
    <w:rsid w:val="00BF422A"/>
    <w:rsid w:val="00BF5A33"/>
    <w:rsid w:val="00C00CCB"/>
    <w:rsid w:val="00C01443"/>
    <w:rsid w:val="00C03179"/>
    <w:rsid w:val="00C03882"/>
    <w:rsid w:val="00C04754"/>
    <w:rsid w:val="00C05157"/>
    <w:rsid w:val="00C100A6"/>
    <w:rsid w:val="00C14108"/>
    <w:rsid w:val="00C144E4"/>
    <w:rsid w:val="00C212DD"/>
    <w:rsid w:val="00C21413"/>
    <w:rsid w:val="00C21D2C"/>
    <w:rsid w:val="00C23D6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05B2"/>
    <w:rsid w:val="00C71E98"/>
    <w:rsid w:val="00C73CEE"/>
    <w:rsid w:val="00C7431E"/>
    <w:rsid w:val="00C76866"/>
    <w:rsid w:val="00C77D86"/>
    <w:rsid w:val="00C80270"/>
    <w:rsid w:val="00C84233"/>
    <w:rsid w:val="00C86EEB"/>
    <w:rsid w:val="00C87AE3"/>
    <w:rsid w:val="00C90572"/>
    <w:rsid w:val="00C909AA"/>
    <w:rsid w:val="00C92FBE"/>
    <w:rsid w:val="00CA194C"/>
    <w:rsid w:val="00CA48FD"/>
    <w:rsid w:val="00CA5D54"/>
    <w:rsid w:val="00CB049B"/>
    <w:rsid w:val="00CB3F0F"/>
    <w:rsid w:val="00CB791B"/>
    <w:rsid w:val="00CB7E1A"/>
    <w:rsid w:val="00CC1D12"/>
    <w:rsid w:val="00CD16C1"/>
    <w:rsid w:val="00CD22D9"/>
    <w:rsid w:val="00CD40CF"/>
    <w:rsid w:val="00CD4BFB"/>
    <w:rsid w:val="00CD51CA"/>
    <w:rsid w:val="00CD55D7"/>
    <w:rsid w:val="00CD7D7A"/>
    <w:rsid w:val="00CE2068"/>
    <w:rsid w:val="00CE3589"/>
    <w:rsid w:val="00CE6B04"/>
    <w:rsid w:val="00CE6CC2"/>
    <w:rsid w:val="00CE6D73"/>
    <w:rsid w:val="00CE7C12"/>
    <w:rsid w:val="00CF49F1"/>
    <w:rsid w:val="00CF546E"/>
    <w:rsid w:val="00CF6712"/>
    <w:rsid w:val="00D05BF2"/>
    <w:rsid w:val="00D05C0A"/>
    <w:rsid w:val="00D05FEE"/>
    <w:rsid w:val="00D125E1"/>
    <w:rsid w:val="00D12A71"/>
    <w:rsid w:val="00D15717"/>
    <w:rsid w:val="00D15D17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47F8D"/>
    <w:rsid w:val="00D50DBC"/>
    <w:rsid w:val="00D547B2"/>
    <w:rsid w:val="00D54DB1"/>
    <w:rsid w:val="00D57574"/>
    <w:rsid w:val="00D60179"/>
    <w:rsid w:val="00D60E1E"/>
    <w:rsid w:val="00D61A0F"/>
    <w:rsid w:val="00D61BD6"/>
    <w:rsid w:val="00D62821"/>
    <w:rsid w:val="00D64559"/>
    <w:rsid w:val="00D65625"/>
    <w:rsid w:val="00D657E6"/>
    <w:rsid w:val="00D66339"/>
    <w:rsid w:val="00D714EB"/>
    <w:rsid w:val="00D71CC9"/>
    <w:rsid w:val="00D7382D"/>
    <w:rsid w:val="00D75198"/>
    <w:rsid w:val="00D76FFC"/>
    <w:rsid w:val="00D80D08"/>
    <w:rsid w:val="00D8166A"/>
    <w:rsid w:val="00D81E7D"/>
    <w:rsid w:val="00D83EB6"/>
    <w:rsid w:val="00D91C1C"/>
    <w:rsid w:val="00D97197"/>
    <w:rsid w:val="00D97AF4"/>
    <w:rsid w:val="00DA1BEB"/>
    <w:rsid w:val="00DB1990"/>
    <w:rsid w:val="00DB2AF3"/>
    <w:rsid w:val="00DB52C8"/>
    <w:rsid w:val="00DB55BA"/>
    <w:rsid w:val="00DB7054"/>
    <w:rsid w:val="00DC0389"/>
    <w:rsid w:val="00DC0FB5"/>
    <w:rsid w:val="00DC2137"/>
    <w:rsid w:val="00DC2D5F"/>
    <w:rsid w:val="00DC6586"/>
    <w:rsid w:val="00DD06A4"/>
    <w:rsid w:val="00DD317F"/>
    <w:rsid w:val="00DD479F"/>
    <w:rsid w:val="00DD7232"/>
    <w:rsid w:val="00DD7C07"/>
    <w:rsid w:val="00DE11D2"/>
    <w:rsid w:val="00DF185A"/>
    <w:rsid w:val="00DF1DF9"/>
    <w:rsid w:val="00DF4A5C"/>
    <w:rsid w:val="00DF648D"/>
    <w:rsid w:val="00DF6894"/>
    <w:rsid w:val="00E00DD6"/>
    <w:rsid w:val="00E00E4D"/>
    <w:rsid w:val="00E04900"/>
    <w:rsid w:val="00E06A04"/>
    <w:rsid w:val="00E0756A"/>
    <w:rsid w:val="00E119EB"/>
    <w:rsid w:val="00E1379A"/>
    <w:rsid w:val="00E14ED8"/>
    <w:rsid w:val="00E216C4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034A"/>
    <w:rsid w:val="00E51458"/>
    <w:rsid w:val="00E563CE"/>
    <w:rsid w:val="00E56F5B"/>
    <w:rsid w:val="00E57A22"/>
    <w:rsid w:val="00E57C5B"/>
    <w:rsid w:val="00E62E8E"/>
    <w:rsid w:val="00E657CD"/>
    <w:rsid w:val="00E66417"/>
    <w:rsid w:val="00E665DF"/>
    <w:rsid w:val="00E672D6"/>
    <w:rsid w:val="00E67F3A"/>
    <w:rsid w:val="00E72D03"/>
    <w:rsid w:val="00E7313E"/>
    <w:rsid w:val="00E734D3"/>
    <w:rsid w:val="00E73F52"/>
    <w:rsid w:val="00E857DA"/>
    <w:rsid w:val="00E958A0"/>
    <w:rsid w:val="00EA2AD0"/>
    <w:rsid w:val="00EA72B9"/>
    <w:rsid w:val="00EA767B"/>
    <w:rsid w:val="00EA7C77"/>
    <w:rsid w:val="00EB3D1F"/>
    <w:rsid w:val="00EB3ECE"/>
    <w:rsid w:val="00EB43CE"/>
    <w:rsid w:val="00EB644E"/>
    <w:rsid w:val="00EB7D00"/>
    <w:rsid w:val="00EB7E8F"/>
    <w:rsid w:val="00EC4CD8"/>
    <w:rsid w:val="00ED0946"/>
    <w:rsid w:val="00ED238A"/>
    <w:rsid w:val="00ED365D"/>
    <w:rsid w:val="00ED430E"/>
    <w:rsid w:val="00ED5423"/>
    <w:rsid w:val="00ED553D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115"/>
    <w:rsid w:val="00EF488F"/>
    <w:rsid w:val="00EF50B1"/>
    <w:rsid w:val="00EF53B7"/>
    <w:rsid w:val="00EF69DB"/>
    <w:rsid w:val="00EF7346"/>
    <w:rsid w:val="00F01E57"/>
    <w:rsid w:val="00F0320E"/>
    <w:rsid w:val="00F03F5A"/>
    <w:rsid w:val="00F040F3"/>
    <w:rsid w:val="00F079D0"/>
    <w:rsid w:val="00F104AB"/>
    <w:rsid w:val="00F11A8F"/>
    <w:rsid w:val="00F11E44"/>
    <w:rsid w:val="00F13C81"/>
    <w:rsid w:val="00F15BAD"/>
    <w:rsid w:val="00F16707"/>
    <w:rsid w:val="00F17B5D"/>
    <w:rsid w:val="00F21E1F"/>
    <w:rsid w:val="00F23472"/>
    <w:rsid w:val="00F268C3"/>
    <w:rsid w:val="00F278A7"/>
    <w:rsid w:val="00F319AD"/>
    <w:rsid w:val="00F36C14"/>
    <w:rsid w:val="00F415EA"/>
    <w:rsid w:val="00F41949"/>
    <w:rsid w:val="00F444AC"/>
    <w:rsid w:val="00F4570C"/>
    <w:rsid w:val="00F45CCA"/>
    <w:rsid w:val="00F55ABF"/>
    <w:rsid w:val="00F6319C"/>
    <w:rsid w:val="00F63E64"/>
    <w:rsid w:val="00F652F8"/>
    <w:rsid w:val="00F654E8"/>
    <w:rsid w:val="00F705F7"/>
    <w:rsid w:val="00F70FA7"/>
    <w:rsid w:val="00F77C12"/>
    <w:rsid w:val="00F81403"/>
    <w:rsid w:val="00F8177B"/>
    <w:rsid w:val="00F82CF8"/>
    <w:rsid w:val="00F85326"/>
    <w:rsid w:val="00F87EB9"/>
    <w:rsid w:val="00F90127"/>
    <w:rsid w:val="00F91EF5"/>
    <w:rsid w:val="00F927A6"/>
    <w:rsid w:val="00F93337"/>
    <w:rsid w:val="00F95071"/>
    <w:rsid w:val="00FA03B0"/>
    <w:rsid w:val="00FA2FC3"/>
    <w:rsid w:val="00FA6E2D"/>
    <w:rsid w:val="00FB0951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2237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rsid w:val="00127856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2"/>
    <w:next w:val="a2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2"/>
    <w:next w:val="a2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2"/>
    <w:next w:val="a2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2"/>
    <w:next w:val="a2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2"/>
    <w:next w:val="a2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2"/>
    <w:next w:val="a2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2"/>
    <w:next w:val="a2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2"/>
    <w:next w:val="a2"/>
    <w:link w:val="80"/>
    <w:uiPriority w:val="99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2"/>
    <w:next w:val="a2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6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7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Subtitle"/>
    <w:aliases w:val="заголовок 2,Обычный таблица"/>
    <w:basedOn w:val="a7"/>
    <w:next w:val="Textbody"/>
    <w:link w:val="16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7">
    <w:name w:val="Номер страницы1"/>
    <w:basedOn w:val="a3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b">
    <w:name w:val="Верхний колонтитул Знак"/>
    <w:aliases w:val=" Знак Знак"/>
    <w:uiPriority w:val="99"/>
    <w:rsid w:val="00466849"/>
    <w:rPr>
      <w:sz w:val="28"/>
      <w:szCs w:val="28"/>
    </w:rPr>
  </w:style>
  <w:style w:type="paragraph" w:styleId="ac">
    <w:name w:val="header"/>
    <w:aliases w:val=" Знак"/>
    <w:basedOn w:val="a2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8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d">
    <w:name w:val="No Spacing"/>
    <w:aliases w:val="с интервалом,No Spacing,No Spacing1,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e">
    <w:name w:val="Plain Text"/>
    <w:basedOn w:val="a2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0">
    <w:name w:val="footer"/>
    <w:basedOn w:val="a2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9">
    <w:name w:val="Текст1"/>
    <w:basedOn w:val="a2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2">
    <w:name w:val="List Paragraph"/>
    <w:aliases w:val="мой,Нумерованый список,Bullet List,FooterText,numbered,SL_Абзац списка,GOST_TableList,числа"/>
    <w:basedOn w:val="a2"/>
    <w:link w:val="af3"/>
    <w:uiPriority w:val="34"/>
    <w:qFormat/>
    <w:rsid w:val="00466849"/>
    <w:pPr>
      <w:ind w:left="720"/>
    </w:pPr>
  </w:style>
  <w:style w:type="numbering" w:customStyle="1" w:styleId="WW8Num1">
    <w:name w:val="WW8Num1"/>
    <w:basedOn w:val="a5"/>
    <w:rsid w:val="00466849"/>
    <w:pPr>
      <w:numPr>
        <w:numId w:val="1"/>
      </w:numPr>
    </w:pPr>
  </w:style>
  <w:style w:type="paragraph" w:styleId="af4">
    <w:name w:val="Normal (Web)"/>
    <w:aliases w:val="Обычный (Web),Обычный (Web)1,Обычный (веб)1"/>
    <w:basedOn w:val="a2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5">
    <w:name w:val="Strong"/>
    <w:aliases w:val="цифры"/>
    <w:uiPriority w:val="22"/>
    <w:qFormat/>
    <w:rsid w:val="007364F7"/>
    <w:rPr>
      <w:b/>
      <w:bCs/>
    </w:rPr>
  </w:style>
  <w:style w:type="paragraph" w:customStyle="1" w:styleId="af6">
    <w:name w:val="Содержимое таблицы"/>
    <w:basedOn w:val="af0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7">
    <w:name w:val="Table Grid"/>
    <w:basedOn w:val="a4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"/>
    <w:basedOn w:val="a2"/>
    <w:link w:val="af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9">
    <w:name w:val="Основной текст Знак"/>
    <w:link w:val="af8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2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2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2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2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2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a">
    <w:name w:val="page number"/>
    <w:basedOn w:val="1a"/>
    <w:rsid w:val="00921760"/>
  </w:style>
  <w:style w:type="character" w:customStyle="1" w:styleId="afb">
    <w:name w:val="Символ нумерации"/>
    <w:rsid w:val="00921760"/>
  </w:style>
  <w:style w:type="character" w:styleId="afc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d">
    <w:name w:val="Заголовок"/>
    <w:basedOn w:val="a2"/>
    <w:next w:val="af8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2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2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e">
    <w:name w:val="Body Text Indent"/>
    <w:basedOn w:val="a2"/>
    <w:link w:val="aff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f">
    <w:name w:val="Основной текст с отступом Знак"/>
    <w:link w:val="afe"/>
    <w:rsid w:val="00921760"/>
    <w:rPr>
      <w:rFonts w:eastAsia="Times New Roman" w:cs="Times New Roman"/>
      <w:sz w:val="28"/>
      <w:lang w:eastAsia="ar-SA"/>
    </w:rPr>
  </w:style>
  <w:style w:type="paragraph" w:customStyle="1" w:styleId="aff0">
    <w:name w:val="Заголовок таблицы"/>
    <w:basedOn w:val="af6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1">
    <w:name w:val="Содержимое врезки"/>
    <w:basedOn w:val="af8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2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2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uiPriority w:val="99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2">
    <w:name w:val="Знак 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3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4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5">
    <w:name w:val="FollowedHyperlink"/>
    <w:uiPriority w:val="99"/>
    <w:rsid w:val="00D7382D"/>
    <w:rPr>
      <w:color w:val="800080"/>
      <w:u w:val="single"/>
    </w:rPr>
  </w:style>
  <w:style w:type="character" w:styleId="aff6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7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8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9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a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b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c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d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e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f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0">
    <w:name w:val="Гипертекстовая ссылка"/>
    <w:uiPriority w:val="99"/>
    <w:rsid w:val="00D7382D"/>
    <w:rPr>
      <w:color w:val="008000"/>
    </w:rPr>
  </w:style>
  <w:style w:type="character" w:customStyle="1" w:styleId="afff1">
    <w:name w:val="Обычный (веб) Знак"/>
    <w:aliases w:val="Обычный (веб)1 Знак,Обычный (Web) Знак,Обычный (Web)1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2"/>
    <w:next w:val="a2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2">
    <w:name w:val="TOC Heading"/>
    <w:basedOn w:val="10"/>
    <w:next w:val="a2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2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2"/>
    <w:next w:val="a2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2"/>
    <w:next w:val="a2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2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2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2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2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2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2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2"/>
    <w:next w:val="a2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2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2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2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2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2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2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2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2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2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2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2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2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3">
    <w:name w:val="Таблица"/>
    <w:basedOn w:val="a2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4">
    <w:name w:val="Заголовок таблици"/>
    <w:basedOn w:val="a2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Обычный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5">
    <w:name w:val="Обычный в таблице"/>
    <w:basedOn w:val="a2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Название объекта1"/>
    <w:basedOn w:val="a2"/>
    <w:next w:val="a2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6">
    <w:name w:val="Абзац рядовой"/>
    <w:basedOn w:val="a2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7">
    <w:name w:val="СтильЗ"/>
    <w:basedOn w:val="a2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2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6">
    <w:name w:val="S_Обычний подчёркнутый"/>
    <w:basedOn w:val="a2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2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2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2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2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8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9">
    <w:name w:val="Знак Знак Знак Знак Знак Знак"/>
    <w:basedOn w:val="a2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2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a">
    <w:name w:val="основной текст"/>
    <w:basedOn w:val="a2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2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2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b">
    <w:name w:val="Штамп"/>
    <w:basedOn w:val="a2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2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2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2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2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2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2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2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2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2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2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2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2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2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2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2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2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c">
    <w:name w:val="Block Text"/>
    <w:basedOn w:val="a2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d">
    <w:name w:val="П.З."/>
    <w:basedOn w:val="a2"/>
    <w:link w:val="afffe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e">
    <w:name w:val="П.З. Знак"/>
    <w:link w:val="afffd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2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2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f">
    <w:name w:val="Цветовое выделение"/>
    <w:uiPriority w:val="99"/>
    <w:rsid w:val="00D7382D"/>
    <w:rPr>
      <w:b/>
      <w:color w:val="26282F"/>
    </w:rPr>
  </w:style>
  <w:style w:type="paragraph" w:customStyle="1" w:styleId="affff0">
    <w:name w:val="Комментарий"/>
    <w:basedOn w:val="a2"/>
    <w:next w:val="a2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1">
    <w:name w:val="Информация о версии"/>
    <w:basedOn w:val="affff0"/>
    <w:next w:val="a2"/>
    <w:uiPriority w:val="99"/>
    <w:rsid w:val="00D7382D"/>
    <w:rPr>
      <w:i/>
      <w:iCs/>
    </w:rPr>
  </w:style>
  <w:style w:type="paragraph" w:customStyle="1" w:styleId="affff2">
    <w:name w:val="Нормальный (таблица)"/>
    <w:basedOn w:val="a2"/>
    <w:next w:val="a2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3">
    <w:name w:val="Прижатый влево"/>
    <w:basedOn w:val="a2"/>
    <w:next w:val="a2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2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2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2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2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2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2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4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5">
    <w:name w:val="Текст таблицы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6">
    <w:name w:val="_Текст записки + полужирный"/>
    <w:basedOn w:val="affff4"/>
    <w:rsid w:val="00D7382D"/>
    <w:rPr>
      <w:b/>
      <w:bCs/>
    </w:rPr>
  </w:style>
  <w:style w:type="paragraph" w:styleId="affff7">
    <w:name w:val="Document Map"/>
    <w:basedOn w:val="a2"/>
    <w:link w:val="affff8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8">
    <w:name w:val="Схема документа Знак"/>
    <w:link w:val="affff7"/>
    <w:rsid w:val="00D7382D"/>
    <w:rPr>
      <w:rFonts w:ascii="Tahoma" w:eastAsia="Times New Roman" w:hAnsi="Tahoma"/>
      <w:shd w:val="clear" w:color="auto" w:fill="000080"/>
    </w:rPr>
  </w:style>
  <w:style w:type="paragraph" w:customStyle="1" w:styleId="affff9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2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2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2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2"/>
    <w:next w:val="a2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2"/>
    <w:next w:val="a2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2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2"/>
    <w:next w:val="a2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a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2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2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b">
    <w:name w:val="List Bullet"/>
    <w:basedOn w:val="a2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c">
    <w:name w:val="Абзац основной"/>
    <w:basedOn w:val="a2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2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2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8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e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2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2"/>
    <w:next w:val="a2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d">
    <w:name w:val="annotation text"/>
    <w:basedOn w:val="a2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d"/>
    <w:semiHidden/>
    <w:rsid w:val="00D7382D"/>
    <w:rPr>
      <w:rFonts w:eastAsia="Times New Roman" w:cs="Times New Roman"/>
    </w:rPr>
  </w:style>
  <w:style w:type="paragraph" w:styleId="affffe">
    <w:name w:val="annotation subject"/>
    <w:basedOn w:val="affffd"/>
    <w:next w:val="affffd"/>
    <w:link w:val="afffff"/>
    <w:uiPriority w:val="99"/>
    <w:semiHidden/>
    <w:rsid w:val="00D7382D"/>
    <w:rPr>
      <w:b/>
      <w:bCs/>
    </w:rPr>
  </w:style>
  <w:style w:type="character" w:customStyle="1" w:styleId="afffff">
    <w:name w:val="Тема примечания Знак"/>
    <w:link w:val="affffe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0">
    <w:name w:val="caption"/>
    <w:basedOn w:val="a2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1">
    <w:name w:val="Без висячих строк"/>
    <w:basedOn w:val="a2"/>
    <w:next w:val="a2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2"/>
    <w:next w:val="a2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2"/>
    <w:next w:val="a2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2">
    <w:name w:val="ПЦ"/>
    <w:basedOn w:val="a2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3">
    <w:name w:val="ПЦ не жирный"/>
    <w:basedOn w:val="afffff2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4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2"/>
    <w:next w:val="a2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2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5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6">
    <w:name w:val="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7">
    <w:name w:val="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2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2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2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2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2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5"/>
    <w:uiPriority w:val="99"/>
    <w:semiHidden/>
    <w:unhideWhenUsed/>
    <w:rsid w:val="0000221C"/>
  </w:style>
  <w:style w:type="paragraph" w:styleId="afffff8">
    <w:name w:val="footnote text"/>
    <w:aliases w:val="Table_Footnote_last Знак,Table_Footnote_last Знак Знак,Table_Footnote_last"/>
    <w:basedOn w:val="a2"/>
    <w:link w:val="afffff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9">
    <w:name w:val="Текст сноски Знак"/>
    <w:aliases w:val="Table_Footnote_last Знак Знак1,Table_Footnote_last Знак Знак Знак,Table_Footnote_last Знак1"/>
    <w:link w:val="afffff8"/>
    <w:rsid w:val="0000221C"/>
    <w:rPr>
      <w:rFonts w:ascii="Calibri" w:eastAsia="Times New Roman" w:hAnsi="Calibri" w:cs="Times New Roman"/>
      <w:lang w:eastAsia="en-US"/>
    </w:rPr>
  </w:style>
  <w:style w:type="character" w:styleId="afffffa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4"/>
    <w:next w:val="af7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c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5"/>
    <w:uiPriority w:val="99"/>
    <w:semiHidden/>
    <w:unhideWhenUsed/>
    <w:rsid w:val="0000221C"/>
  </w:style>
  <w:style w:type="table" w:customStyle="1" w:styleId="113">
    <w:name w:val="Сетка таблицы11"/>
    <w:basedOn w:val="a4"/>
    <w:next w:val="af7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4"/>
    <w:next w:val="af7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2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5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4"/>
    <w:next w:val="af7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d">
    <w:name w:val="Основной шрифт"/>
    <w:rsid w:val="0000221C"/>
  </w:style>
  <w:style w:type="character" w:customStyle="1" w:styleId="afffffe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2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2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f">
    <w:name w:val="Знак Знак"/>
    <w:basedOn w:val="a2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2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3">
    <w:name w:val="Абзац списка Знак"/>
    <w:aliases w:val="мой Знак,Нумерованый список Знак,Bullet List Знак,FooterText Знак,numbered Знак,SL_Абзац списка Знак,GOST_TableList Знак,числа Знак"/>
    <w:link w:val="af2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4"/>
    <w:next w:val="af7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4"/>
    <w:next w:val="af7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5"/>
    <w:uiPriority w:val="99"/>
    <w:semiHidden/>
    <w:unhideWhenUsed/>
    <w:rsid w:val="00322C78"/>
  </w:style>
  <w:style w:type="table" w:customStyle="1" w:styleId="120">
    <w:name w:val="Сетка таблицы12"/>
    <w:basedOn w:val="a4"/>
    <w:next w:val="af7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5"/>
    <w:semiHidden/>
    <w:rsid w:val="00322C78"/>
  </w:style>
  <w:style w:type="table" w:customStyle="1" w:styleId="2110">
    <w:name w:val="Сетка таблицы211"/>
    <w:basedOn w:val="a4"/>
    <w:next w:val="af7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5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4"/>
    <w:next w:val="af7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4"/>
    <w:next w:val="af7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4"/>
    <w:next w:val="af7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4"/>
    <w:next w:val="af7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4"/>
    <w:next w:val="af7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4"/>
    <w:next w:val="af7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4"/>
    <w:next w:val="af7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4"/>
    <w:next w:val="af7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4"/>
    <w:next w:val="af7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4"/>
    <w:next w:val="af7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5"/>
    <w:uiPriority w:val="99"/>
    <w:semiHidden/>
    <w:unhideWhenUsed/>
    <w:rsid w:val="0031354E"/>
  </w:style>
  <w:style w:type="table" w:customStyle="1" w:styleId="101">
    <w:name w:val="Сетка таблицы10"/>
    <w:basedOn w:val="a4"/>
    <w:next w:val="af7"/>
    <w:uiPriority w:val="9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5"/>
    <w:uiPriority w:val="99"/>
    <w:semiHidden/>
    <w:unhideWhenUsed/>
    <w:rsid w:val="0031354E"/>
  </w:style>
  <w:style w:type="table" w:customStyle="1" w:styleId="130">
    <w:name w:val="Сетка таблицы13"/>
    <w:basedOn w:val="a4"/>
    <w:next w:val="af7"/>
    <w:uiPriority w:val="59"/>
    <w:rsid w:val="003135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4"/>
    <w:next w:val="af7"/>
    <w:uiPriority w:val="5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5"/>
    <w:semiHidden/>
    <w:rsid w:val="0031354E"/>
  </w:style>
  <w:style w:type="table" w:customStyle="1" w:styleId="230">
    <w:name w:val="Сетка таблицы23"/>
    <w:basedOn w:val="a4"/>
    <w:next w:val="af7"/>
    <w:rsid w:val="0031354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0">
    <w:name w:val="Знак1"/>
    <w:basedOn w:val="a2"/>
    <w:rsid w:val="0031354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f8">
    <w:name w:val="Обычный2"/>
    <w:rsid w:val="00DB55B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2"/>
    <w:rsid w:val="00253C08"/>
    <w:pPr>
      <w:widowControl/>
      <w:numPr>
        <w:numId w:val="4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73">
    <w:name w:val="Обычный7"/>
    <w:rsid w:val="009E7DB7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40">
    <w:name w:val="Сетка таблицы14"/>
    <w:basedOn w:val="a4"/>
    <w:next w:val="af7"/>
    <w:uiPriority w:val="59"/>
    <w:rsid w:val="00BE6C45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4"/>
    <w:next w:val="af7"/>
    <w:uiPriority w:val="59"/>
    <w:rsid w:val="00BE6C45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4"/>
    <w:next w:val="af7"/>
    <w:uiPriority w:val="59"/>
    <w:rsid w:val="00A301D5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5"/>
    <w:uiPriority w:val="99"/>
    <w:semiHidden/>
    <w:unhideWhenUsed/>
    <w:rsid w:val="002853D2"/>
  </w:style>
  <w:style w:type="paragraph" w:customStyle="1" w:styleId="1ff1">
    <w:name w:val="Знак Знак Знак1"/>
    <w:basedOn w:val="a2"/>
    <w:rsid w:val="002853D2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2"/>
    <w:link w:val="S8"/>
    <w:rsid w:val="002853D2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S8">
    <w:name w:val="S_Обычный в таблице Знак"/>
    <w:link w:val="S7"/>
    <w:rsid w:val="002853D2"/>
    <w:rPr>
      <w:rFonts w:eastAsia="Times New Roman" w:cs="Times New Roman"/>
      <w:sz w:val="24"/>
      <w:szCs w:val="24"/>
    </w:rPr>
  </w:style>
  <w:style w:type="character" w:customStyle="1" w:styleId="S4">
    <w:name w:val="S_Маркированный Знак Знак"/>
    <w:link w:val="S3"/>
    <w:rsid w:val="002853D2"/>
    <w:rPr>
      <w:rFonts w:eastAsia="Times New Roman" w:cs="Calibri"/>
      <w:w w:val="109"/>
      <w:sz w:val="24"/>
      <w:szCs w:val="24"/>
      <w:lang w:eastAsia="ar-SA"/>
    </w:rPr>
  </w:style>
  <w:style w:type="character" w:styleId="affffff0">
    <w:name w:val="line number"/>
    <w:unhideWhenUsed/>
    <w:rsid w:val="002853D2"/>
  </w:style>
  <w:style w:type="table" w:styleId="-3">
    <w:name w:val="Table Web 3"/>
    <w:basedOn w:val="a4"/>
    <w:semiHidden/>
    <w:rsid w:val="002853D2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0">
    <w:name w:val="Сетка таблицы16"/>
    <w:basedOn w:val="a4"/>
    <w:next w:val="af7"/>
    <w:uiPriority w:val="59"/>
    <w:rsid w:val="002853D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1">
    <w:name w:val="endnote text"/>
    <w:basedOn w:val="a2"/>
    <w:link w:val="affffff2"/>
    <w:uiPriority w:val="99"/>
    <w:semiHidden/>
    <w:unhideWhenUsed/>
    <w:rsid w:val="002853D2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fff2">
    <w:name w:val="Текст концевой сноски Знак"/>
    <w:basedOn w:val="a3"/>
    <w:link w:val="affffff1"/>
    <w:uiPriority w:val="99"/>
    <w:semiHidden/>
    <w:rsid w:val="002853D2"/>
    <w:rPr>
      <w:rFonts w:eastAsia="Times New Roman" w:cs="Times New Roman"/>
    </w:rPr>
  </w:style>
  <w:style w:type="character" w:styleId="affffff3">
    <w:name w:val="endnote reference"/>
    <w:uiPriority w:val="99"/>
    <w:semiHidden/>
    <w:unhideWhenUsed/>
    <w:rsid w:val="002853D2"/>
    <w:rPr>
      <w:vertAlign w:val="superscript"/>
    </w:rPr>
  </w:style>
  <w:style w:type="paragraph" w:customStyle="1" w:styleId="affffff4">
    <w:name w:val="оглавление"/>
    <w:basedOn w:val="1f2"/>
    <w:qFormat/>
    <w:rsid w:val="002853D2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0">
    <w:name w:val="[Normal]"/>
    <w:rsid w:val="002853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2"/>
    <w:rsid w:val="002853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2">
    <w:name w:val="Обычный + 12 пт"/>
    <w:aliases w:val="Синий,Первая строка:  0,95 см,По ширине,Первая строка:  1 см"/>
    <w:basedOn w:val="a2"/>
    <w:rsid w:val="002853D2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5">
    <w:name w:val="Абзац"/>
    <w:basedOn w:val="a2"/>
    <w:link w:val="affffff6"/>
    <w:rsid w:val="002853D2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</w:rPr>
  </w:style>
  <w:style w:type="character" w:customStyle="1" w:styleId="affffff6">
    <w:name w:val="Абзац Знак"/>
    <w:basedOn w:val="a3"/>
    <w:link w:val="affffff5"/>
    <w:locked/>
    <w:rsid w:val="002853D2"/>
    <w:rPr>
      <w:rFonts w:eastAsia="Times New Roman" w:cs="Times New Roman"/>
      <w:sz w:val="26"/>
      <w:szCs w:val="24"/>
    </w:rPr>
  </w:style>
  <w:style w:type="paragraph" w:customStyle="1" w:styleId="s12">
    <w:name w:val="s_1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2">
    <w:name w:val="М1Заголовок"/>
    <w:basedOn w:val="a2"/>
    <w:link w:val="1ff3"/>
    <w:qFormat/>
    <w:rsid w:val="002853D2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eastAsia="en-US"/>
    </w:rPr>
  </w:style>
  <w:style w:type="character" w:customStyle="1" w:styleId="1ff3">
    <w:name w:val="М1Заголовок Знак"/>
    <w:basedOn w:val="a3"/>
    <w:link w:val="1ff2"/>
    <w:rsid w:val="002853D2"/>
    <w:rPr>
      <w:rFonts w:eastAsia="Calibri" w:cs="Times New Roman"/>
      <w:b/>
      <w:sz w:val="28"/>
      <w:szCs w:val="28"/>
      <w:lang w:eastAsia="en-US"/>
    </w:rPr>
  </w:style>
  <w:style w:type="paragraph" w:customStyle="1" w:styleId="1ff4">
    <w:name w:val="М1Стиль"/>
    <w:basedOn w:val="a2"/>
    <w:link w:val="1ff5"/>
    <w:qFormat/>
    <w:rsid w:val="002853D2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eastAsia="en-US"/>
    </w:rPr>
  </w:style>
  <w:style w:type="character" w:customStyle="1" w:styleId="1ff5">
    <w:name w:val="М1Стиль Знак"/>
    <w:basedOn w:val="a3"/>
    <w:link w:val="1ff4"/>
    <w:rsid w:val="002853D2"/>
    <w:rPr>
      <w:rFonts w:eastAsia="Calibri" w:cs="Times New Roman"/>
      <w:sz w:val="28"/>
      <w:szCs w:val="28"/>
      <w:lang w:eastAsia="en-US"/>
    </w:rPr>
  </w:style>
  <w:style w:type="character" w:customStyle="1" w:styleId="1ff6">
    <w:name w:val="Стиль1 Знак"/>
    <w:basedOn w:val="1ff3"/>
    <w:rsid w:val="002853D2"/>
    <w:rPr>
      <w:rFonts w:eastAsia="Calibri" w:cs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2853D2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2"/>
    <w:link w:val="Sa"/>
    <w:autoRedefine/>
    <w:rsid w:val="002853D2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</w:rPr>
  </w:style>
  <w:style w:type="character" w:customStyle="1" w:styleId="Sa">
    <w:name w:val="S_Заголовок таблицы Знак"/>
    <w:basedOn w:val="S1"/>
    <w:link w:val="S9"/>
    <w:rsid w:val="002853D2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S13">
    <w:name w:val="S_Маркированный Знак Знак1"/>
    <w:basedOn w:val="a3"/>
    <w:rsid w:val="002853D2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4"/>
    <w:link w:val="3e"/>
    <w:qFormat/>
    <w:rsid w:val="002853D2"/>
    <w:pPr>
      <w:ind w:firstLine="0"/>
      <w:jc w:val="right"/>
    </w:pPr>
  </w:style>
  <w:style w:type="character" w:customStyle="1" w:styleId="3e">
    <w:name w:val="М3Стиль Знак"/>
    <w:basedOn w:val="1ff5"/>
    <w:link w:val="3d"/>
    <w:rsid w:val="002853D2"/>
    <w:rPr>
      <w:rFonts w:eastAsia="Calibri" w:cs="Times New Roman"/>
      <w:sz w:val="28"/>
      <w:szCs w:val="28"/>
      <w:lang w:eastAsia="en-US"/>
    </w:rPr>
  </w:style>
  <w:style w:type="paragraph" w:customStyle="1" w:styleId="affffff7">
    <w:name w:val="ТАБЛИЦА_ЦЕНТР"/>
    <w:basedOn w:val="a2"/>
    <w:link w:val="affffff8"/>
    <w:qFormat/>
    <w:rsid w:val="002853D2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</w:rPr>
  </w:style>
  <w:style w:type="character" w:customStyle="1" w:styleId="affffff8">
    <w:name w:val="ТАБЛИЦА_ЦЕНТР Знак"/>
    <w:basedOn w:val="a3"/>
    <w:link w:val="affffff7"/>
    <w:rsid w:val="002853D2"/>
    <w:rPr>
      <w:rFonts w:eastAsia="Times New Roman" w:cs="Times New Roman"/>
      <w:noProof/>
      <w:sz w:val="24"/>
    </w:rPr>
  </w:style>
  <w:style w:type="paragraph" w:customStyle="1" w:styleId="affffff9">
    <w:name w:val="ТАБЛ ТЕКСТ БЕЗ ОТСТУПА"/>
    <w:basedOn w:val="a2"/>
    <w:qFormat/>
    <w:rsid w:val="002853D2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7">
    <w:name w:val="Знак Знак1"/>
    <w:locked/>
    <w:rsid w:val="002853D2"/>
    <w:rPr>
      <w:sz w:val="28"/>
      <w:szCs w:val="28"/>
    </w:rPr>
  </w:style>
  <w:style w:type="character" w:customStyle="1" w:styleId="1ff8">
    <w:name w:val="Схема документа Знак1"/>
    <w:rsid w:val="002853D2"/>
    <w:rPr>
      <w:rFonts w:ascii="Tahoma" w:hAnsi="Tahoma" w:cs="Tahoma"/>
      <w:sz w:val="16"/>
      <w:szCs w:val="16"/>
      <w:lang w:eastAsia="en-US"/>
    </w:rPr>
  </w:style>
  <w:style w:type="character" w:customStyle="1" w:styleId="16">
    <w:name w:val="Подзаголовок Знак1"/>
    <w:aliases w:val="заголовок 2 Знак,Обычный таблица Знак1"/>
    <w:link w:val="a8"/>
    <w:rsid w:val="002853D2"/>
    <w:rPr>
      <w:rFonts w:ascii="Arial" w:hAnsi="Arial"/>
      <w:i/>
      <w:iCs/>
      <w:kern w:val="3"/>
      <w:sz w:val="28"/>
      <w:szCs w:val="28"/>
    </w:rPr>
  </w:style>
  <w:style w:type="character" w:customStyle="1" w:styleId="116">
    <w:name w:val="Знак Знак11"/>
    <w:locked/>
    <w:rsid w:val="002853D2"/>
    <w:rPr>
      <w:sz w:val="28"/>
      <w:szCs w:val="28"/>
    </w:rPr>
  </w:style>
  <w:style w:type="paragraph" w:customStyle="1" w:styleId="stylet3">
    <w:name w:val="stylet3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31">
    <w:name w:val="Нет списка13"/>
    <w:next w:val="a5"/>
    <w:uiPriority w:val="99"/>
    <w:semiHidden/>
    <w:unhideWhenUsed/>
    <w:rsid w:val="002853D2"/>
  </w:style>
  <w:style w:type="numbering" w:customStyle="1" w:styleId="231">
    <w:name w:val="Нет списка23"/>
    <w:next w:val="a5"/>
    <w:uiPriority w:val="99"/>
    <w:semiHidden/>
    <w:unhideWhenUsed/>
    <w:rsid w:val="002853D2"/>
  </w:style>
  <w:style w:type="paragraph" w:styleId="affffffa">
    <w:name w:val="List Number"/>
    <w:basedOn w:val="a2"/>
    <w:semiHidden/>
    <w:rsid w:val="002853D2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2"/>
    <w:link w:val="Sc"/>
    <w:qFormat/>
    <w:rsid w:val="002853D2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</w:rPr>
  </w:style>
  <w:style w:type="table" w:customStyle="1" w:styleId="-11">
    <w:name w:val="Таблица-сетка 1 светлая1"/>
    <w:basedOn w:val="a4"/>
    <w:uiPriority w:val="46"/>
    <w:rsid w:val="002853D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9">
    <w:name w:val="Сетка таблицы светлая1"/>
    <w:basedOn w:val="a4"/>
    <w:uiPriority w:val="40"/>
    <w:rsid w:val="002853D2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7">
    <w:name w:val="Таблица простая 11"/>
    <w:basedOn w:val="a4"/>
    <w:uiPriority w:val="41"/>
    <w:rsid w:val="002853D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2853D2"/>
    <w:rPr>
      <w:rFonts w:eastAsia="Times New Roman" w:cs="Times New Roman"/>
      <w:sz w:val="28"/>
      <w:szCs w:val="24"/>
    </w:rPr>
  </w:style>
  <w:style w:type="paragraph" w:customStyle="1" w:styleId="2f9">
    <w:name w:val="Заголовок (Уровень 2)"/>
    <w:basedOn w:val="a2"/>
    <w:next w:val="af8"/>
    <w:link w:val="2fa"/>
    <w:autoRedefine/>
    <w:qFormat/>
    <w:rsid w:val="002853D2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</w:rPr>
  </w:style>
  <w:style w:type="character" w:customStyle="1" w:styleId="2fa">
    <w:name w:val="Заголовок (Уровень 2) Знак"/>
    <w:link w:val="2f9"/>
    <w:rsid w:val="002853D2"/>
    <w:rPr>
      <w:rFonts w:eastAsia="Times New Roman" w:cs="Times New Roman"/>
      <w:b/>
      <w:bCs/>
      <w:sz w:val="28"/>
      <w:szCs w:val="28"/>
    </w:rPr>
  </w:style>
  <w:style w:type="character" w:customStyle="1" w:styleId="affffffb">
    <w:name w:val="Текст_Жирный"/>
    <w:uiPriority w:val="1"/>
    <w:qFormat/>
    <w:rsid w:val="002853D2"/>
    <w:rPr>
      <w:rFonts w:ascii="Times New Roman" w:hAnsi="Times New Roman"/>
      <w:b/>
    </w:rPr>
  </w:style>
  <w:style w:type="paragraph" w:customStyle="1" w:styleId="118">
    <w:name w:val="Табличный_боковик_11"/>
    <w:link w:val="119"/>
    <w:qFormat/>
    <w:rsid w:val="002853D2"/>
    <w:rPr>
      <w:rFonts w:eastAsia="Times New Roman" w:cs="Times New Roman"/>
      <w:sz w:val="22"/>
      <w:szCs w:val="24"/>
    </w:rPr>
  </w:style>
  <w:style w:type="character" w:customStyle="1" w:styleId="119">
    <w:name w:val="Табличный_боковик_11 Знак"/>
    <w:link w:val="118"/>
    <w:rsid w:val="002853D2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c">
    <w:name w:val="Основной(РПЗ)"/>
    <w:basedOn w:val="a2"/>
    <w:link w:val="1ffa"/>
    <w:qFormat/>
    <w:rsid w:val="002853D2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</w:rPr>
  </w:style>
  <w:style w:type="character" w:customStyle="1" w:styleId="1ffa">
    <w:name w:val="Основной(РПЗ) Знак1"/>
    <w:link w:val="affffffc"/>
    <w:locked/>
    <w:rsid w:val="002853D2"/>
    <w:rPr>
      <w:rFonts w:eastAsia="Times New Roman" w:cs="Times New Roman"/>
      <w:sz w:val="26"/>
      <w:szCs w:val="26"/>
    </w:rPr>
  </w:style>
  <w:style w:type="paragraph" w:customStyle="1" w:styleId="1ffb">
    <w:name w:val="Знак1 Знак Знак Знак Знак Знак"/>
    <w:basedOn w:val="a2"/>
    <w:uiPriority w:val="99"/>
    <w:rsid w:val="002853D2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b">
    <w:name w:val="Основной текст (2)"/>
    <w:basedOn w:val="a2"/>
    <w:rsid w:val="002853D2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customStyle="1" w:styleId="1ffc">
    <w:name w:val="Заголовок таблицы ссылок1"/>
    <w:basedOn w:val="a2"/>
    <w:next w:val="a2"/>
    <w:uiPriority w:val="99"/>
    <w:semiHidden/>
    <w:unhideWhenUsed/>
    <w:rsid w:val="002853D2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1">
    <w:name w:val="Мой стиль"/>
    <w:basedOn w:val="af2"/>
    <w:link w:val="affffffd"/>
    <w:qFormat/>
    <w:rsid w:val="002853D2"/>
    <w:pPr>
      <w:widowControl/>
      <w:numPr>
        <w:numId w:val="5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sz w:val="28"/>
      <w:szCs w:val="28"/>
    </w:rPr>
  </w:style>
  <w:style w:type="character" w:customStyle="1" w:styleId="affffffd">
    <w:name w:val="Мой стиль Знак"/>
    <w:basedOn w:val="af3"/>
    <w:link w:val="a1"/>
    <w:rsid w:val="002853D2"/>
    <w:rPr>
      <w:rFonts w:eastAsia="Times New Roman" w:cs="Times New Roman"/>
      <w:b/>
      <w:color w:val="000000"/>
      <w:kern w:val="3"/>
      <w:sz w:val="28"/>
      <w:szCs w:val="28"/>
    </w:rPr>
  </w:style>
  <w:style w:type="paragraph" w:customStyle="1" w:styleId="affffffe">
    <w:name w:val="Проект межевания"/>
    <w:basedOn w:val="a1"/>
    <w:link w:val="afffffff"/>
    <w:qFormat/>
    <w:rsid w:val="002853D2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3"/>
    <w:rsid w:val="002853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f">
    <w:name w:val="Проект межевания Знак"/>
    <w:basedOn w:val="affffffd"/>
    <w:link w:val="affffffe"/>
    <w:rsid w:val="002853D2"/>
    <w:rPr>
      <w:rFonts w:eastAsia="Times New Roman" w:cs="Times New Roman"/>
      <w:b/>
      <w:color w:val="000000"/>
      <w:kern w:val="3"/>
      <w:sz w:val="28"/>
      <w:szCs w:val="28"/>
    </w:rPr>
  </w:style>
  <w:style w:type="character" w:customStyle="1" w:styleId="UnresolvedMention">
    <w:name w:val="Unresolved Mention"/>
    <w:basedOn w:val="a3"/>
    <w:uiPriority w:val="99"/>
    <w:semiHidden/>
    <w:unhideWhenUsed/>
    <w:rsid w:val="002853D2"/>
    <w:rPr>
      <w:color w:val="605E5C"/>
      <w:shd w:val="clear" w:color="auto" w:fill="E1DFDD"/>
    </w:rPr>
  </w:style>
  <w:style w:type="table" w:customStyle="1" w:styleId="170">
    <w:name w:val="Сетка таблицы17"/>
    <w:basedOn w:val="a4"/>
    <w:next w:val="af7"/>
    <w:uiPriority w:val="59"/>
    <w:rsid w:val="00E665D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4"/>
    <w:next w:val="af7"/>
    <w:uiPriority w:val="59"/>
    <w:rsid w:val="008C2135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5">
    <w:name w:val="Нет списка6"/>
    <w:next w:val="a5"/>
    <w:uiPriority w:val="99"/>
    <w:semiHidden/>
    <w:unhideWhenUsed/>
    <w:rsid w:val="0094382C"/>
  </w:style>
  <w:style w:type="table" w:customStyle="1" w:styleId="190">
    <w:name w:val="Сетка таблицы19"/>
    <w:basedOn w:val="a4"/>
    <w:next w:val="af7"/>
    <w:uiPriority w:val="99"/>
    <w:rsid w:val="0094382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5"/>
    <w:uiPriority w:val="99"/>
    <w:semiHidden/>
    <w:unhideWhenUsed/>
    <w:rsid w:val="0094382C"/>
  </w:style>
  <w:style w:type="table" w:customStyle="1" w:styleId="1100">
    <w:name w:val="Сетка таблицы110"/>
    <w:basedOn w:val="a4"/>
    <w:next w:val="af7"/>
    <w:uiPriority w:val="59"/>
    <w:rsid w:val="0094382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4"/>
    <w:next w:val="af7"/>
    <w:uiPriority w:val="59"/>
    <w:rsid w:val="0094382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94382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40">
    <w:name w:val="Нет списка24"/>
    <w:next w:val="a5"/>
    <w:semiHidden/>
    <w:rsid w:val="0094382C"/>
  </w:style>
  <w:style w:type="table" w:customStyle="1" w:styleId="241">
    <w:name w:val="Сетка таблицы24"/>
    <w:basedOn w:val="a4"/>
    <w:next w:val="af7"/>
    <w:rsid w:val="0094382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94382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5">
    <w:name w:val="Заголовок 3 Знак1"/>
    <w:basedOn w:val="a3"/>
    <w:uiPriority w:val="99"/>
    <w:rsid w:val="0094382C"/>
    <w:rPr>
      <w:rFonts w:ascii="ISOCPEUR" w:eastAsia="ISOCPEUR" w:hAnsi="ISOCPEUR" w:cs="ISOCPEUR"/>
      <w:color w:val="000000"/>
      <w:sz w:val="36"/>
      <w:szCs w:val="36"/>
    </w:rPr>
  </w:style>
  <w:style w:type="table" w:customStyle="1" w:styleId="200">
    <w:name w:val="Сетка таблицы20"/>
    <w:basedOn w:val="a4"/>
    <w:next w:val="af7"/>
    <w:uiPriority w:val="9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">
    <w:name w:val="Нет списка7"/>
    <w:next w:val="a5"/>
    <w:uiPriority w:val="99"/>
    <w:semiHidden/>
    <w:unhideWhenUsed/>
    <w:rsid w:val="00EC4CD8"/>
  </w:style>
  <w:style w:type="table" w:customStyle="1" w:styleId="250">
    <w:name w:val="Сетка таблицы25"/>
    <w:basedOn w:val="a4"/>
    <w:next w:val="af7"/>
    <w:uiPriority w:val="5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5"/>
    <w:uiPriority w:val="99"/>
    <w:semiHidden/>
    <w:unhideWhenUsed/>
    <w:rsid w:val="00EC4CD8"/>
  </w:style>
  <w:style w:type="table" w:customStyle="1" w:styleId="1160">
    <w:name w:val="Сетка таблицы116"/>
    <w:basedOn w:val="a4"/>
    <w:next w:val="af7"/>
    <w:uiPriority w:val="59"/>
    <w:rsid w:val="00EC4C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Сетка таблицы117"/>
    <w:basedOn w:val="a4"/>
    <w:next w:val="af7"/>
    <w:uiPriority w:val="5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nhideWhenUsed/>
    <w:qFormat/>
    <w:rsid w:val="00EC4CD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51">
    <w:name w:val="Нет списка25"/>
    <w:next w:val="a5"/>
    <w:semiHidden/>
    <w:rsid w:val="00EC4CD8"/>
  </w:style>
  <w:style w:type="table" w:customStyle="1" w:styleId="260">
    <w:name w:val="Сетка таблицы26"/>
    <w:basedOn w:val="a4"/>
    <w:next w:val="af7"/>
    <w:rsid w:val="00EC4CD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">
    <w:name w:val="Table Normal15"/>
    <w:uiPriority w:val="2"/>
    <w:semiHidden/>
    <w:unhideWhenUsed/>
    <w:qFormat/>
    <w:rsid w:val="00EC4CD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12"/>
    <w:basedOn w:val="TableNormal"/>
    <w:rsid w:val="00EC4CD8"/>
    <w:pPr>
      <w:autoSpaceDE/>
      <w:autoSpaceDN/>
    </w:pPr>
    <w:rPr>
      <w:rFonts w:cs="Calibri"/>
      <w:lang w:val="ru-RU" w:eastAsia="ru-RU"/>
    </w:rPr>
    <w:tblPr>
      <w:tblStyleRowBandSize w:val="1"/>
      <w:tblStyleColBandSize w:val="1"/>
      <w:tblInd w:w="0" w:type="nil"/>
    </w:tblPr>
  </w:style>
  <w:style w:type="table" w:customStyle="1" w:styleId="11a">
    <w:name w:val="11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02">
    <w:name w:val="10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93">
    <w:name w:val="9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83">
    <w:name w:val="8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75">
    <w:name w:val="7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66">
    <w:name w:val="6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56">
    <w:name w:val="5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48">
    <w:name w:val="4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3f">
    <w:name w:val="3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2fc">
    <w:name w:val="2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ffd">
    <w:name w:val="1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270">
    <w:name w:val="Сетка таблицы27"/>
    <w:basedOn w:val="a4"/>
    <w:next w:val="af7"/>
    <w:uiPriority w:val="9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4">
    <w:name w:val="Нет списка8"/>
    <w:next w:val="a5"/>
    <w:uiPriority w:val="99"/>
    <w:semiHidden/>
    <w:unhideWhenUsed/>
    <w:rsid w:val="00C86EEB"/>
  </w:style>
  <w:style w:type="table" w:customStyle="1" w:styleId="280">
    <w:name w:val="Сетка таблицы28"/>
    <w:basedOn w:val="a4"/>
    <w:next w:val="af7"/>
    <w:uiPriority w:val="9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Нет списка16"/>
    <w:next w:val="a5"/>
    <w:uiPriority w:val="99"/>
    <w:semiHidden/>
    <w:unhideWhenUsed/>
    <w:rsid w:val="00C86EEB"/>
  </w:style>
  <w:style w:type="table" w:customStyle="1" w:styleId="1180">
    <w:name w:val="Сетка таблицы118"/>
    <w:basedOn w:val="a4"/>
    <w:next w:val="af7"/>
    <w:uiPriority w:val="59"/>
    <w:rsid w:val="00C86E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Сетка таблицы119"/>
    <w:basedOn w:val="a4"/>
    <w:next w:val="af7"/>
    <w:uiPriority w:val="5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unhideWhenUsed/>
    <w:qFormat/>
    <w:rsid w:val="00C86E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61">
    <w:name w:val="Нет списка26"/>
    <w:next w:val="a5"/>
    <w:semiHidden/>
    <w:rsid w:val="00C86EEB"/>
  </w:style>
  <w:style w:type="table" w:customStyle="1" w:styleId="290">
    <w:name w:val="Сетка таблицы29"/>
    <w:basedOn w:val="a4"/>
    <w:next w:val="af7"/>
    <w:rsid w:val="00C86EE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6">
    <w:name w:val="Table Normal16"/>
    <w:uiPriority w:val="2"/>
    <w:semiHidden/>
    <w:unhideWhenUsed/>
    <w:qFormat/>
    <w:rsid w:val="00C86EEB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Report1">
    <w:name w:val="Table Grid Report1"/>
    <w:basedOn w:val="a4"/>
    <w:next w:val="af7"/>
    <w:uiPriority w:val="99"/>
    <w:rsid w:val="003A049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2">
    <w:name w:val="Table Grid Report2"/>
    <w:basedOn w:val="a4"/>
    <w:next w:val="af7"/>
    <w:uiPriority w:val="99"/>
    <w:rsid w:val="00BB00E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3">
    <w:name w:val="Table Grid Report3"/>
    <w:basedOn w:val="a4"/>
    <w:next w:val="af7"/>
    <w:uiPriority w:val="99"/>
    <w:rsid w:val="0022785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4">
    <w:name w:val="Table Grid Report4"/>
    <w:basedOn w:val="a4"/>
    <w:next w:val="af7"/>
    <w:uiPriority w:val="99"/>
    <w:rsid w:val="0022785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4">
    <w:name w:val="Нет списка9"/>
    <w:next w:val="a5"/>
    <w:uiPriority w:val="99"/>
    <w:semiHidden/>
    <w:unhideWhenUsed/>
    <w:rsid w:val="0098707E"/>
  </w:style>
  <w:style w:type="paragraph" w:customStyle="1" w:styleId="afffffff0">
    <w:name w:val="Заголовок раздела"/>
    <w:basedOn w:val="10"/>
    <w:next w:val="afffffff1"/>
    <w:link w:val="afffffff2"/>
    <w:qFormat/>
    <w:rsid w:val="0098707E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ff1">
    <w:name w:val="Заголовок подраздела"/>
    <w:basedOn w:val="afffffff0"/>
    <w:next w:val="ae"/>
    <w:link w:val="afffffff3"/>
    <w:autoRedefine/>
    <w:qFormat/>
    <w:rsid w:val="0098707E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f3">
    <w:name w:val="Заголовок подраздела Знак"/>
    <w:basedOn w:val="afffffff2"/>
    <w:link w:val="afffffff1"/>
    <w:rsid w:val="0098707E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f2">
    <w:name w:val="Заголовок раздела Знак"/>
    <w:basedOn w:val="12"/>
    <w:link w:val="afffffff0"/>
    <w:rsid w:val="0098707E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5">
    <w:name w:val="Table Grid Report5"/>
    <w:basedOn w:val="a4"/>
    <w:next w:val="af7"/>
    <w:uiPriority w:val="99"/>
    <w:rsid w:val="0098707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исление дефис"/>
    <w:qFormat/>
    <w:rsid w:val="0098707E"/>
    <w:pPr>
      <w:numPr>
        <w:numId w:val="6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f4">
    <w:name w:val="Перечисление буква"/>
    <w:next w:val="ae"/>
    <w:autoRedefine/>
    <w:qFormat/>
    <w:rsid w:val="0098707E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e"/>
    <w:autoRedefine/>
    <w:qFormat/>
    <w:rsid w:val="0098707E"/>
    <w:pPr>
      <w:numPr>
        <w:numId w:val="7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f5">
    <w:name w:val="Содержание тома"/>
    <w:autoRedefine/>
    <w:qFormat/>
    <w:rsid w:val="0098707E"/>
    <w:rPr>
      <w:rFonts w:eastAsia="Times New Roman" w:cs="Times New Roman"/>
      <w:noProof/>
      <w:sz w:val="28"/>
    </w:rPr>
  </w:style>
  <w:style w:type="paragraph" w:customStyle="1" w:styleId="afffffff6">
    <w:name w:val="Содержание"/>
    <w:basedOn w:val="a2"/>
    <w:qFormat/>
    <w:rsid w:val="0098707E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200">
    <w:name w:val="Сетка таблицы120"/>
    <w:basedOn w:val="a4"/>
    <w:next w:val="af7"/>
    <w:uiPriority w:val="59"/>
    <w:rsid w:val="0098707E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0">
    <w:name w:val="УГТП-Наименование"/>
    <w:basedOn w:val="a2"/>
    <w:rsid w:val="009870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4">
    <w:name w:val="Таблица 12"/>
    <w:qFormat/>
    <w:rsid w:val="0098707E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2"/>
    <w:rsid w:val="0098707E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98707E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f7">
    <w:name w:val="основной"/>
    <w:basedOn w:val="a2"/>
    <w:link w:val="afffffff8"/>
    <w:rsid w:val="0098707E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f8">
    <w:name w:val="основной Знак"/>
    <w:basedOn w:val="a3"/>
    <w:link w:val="afffffff7"/>
    <w:rsid w:val="0098707E"/>
    <w:rPr>
      <w:rFonts w:eastAsia="Times New Roman" w:cs="Times New Roman"/>
      <w:sz w:val="24"/>
    </w:rPr>
  </w:style>
  <w:style w:type="paragraph" w:styleId="afffffff9">
    <w:name w:val="Note Heading"/>
    <w:basedOn w:val="a2"/>
    <w:link w:val="afffffffa"/>
    <w:rsid w:val="0098707E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fa">
    <w:name w:val="Заголовок записки Знак"/>
    <w:basedOn w:val="a3"/>
    <w:link w:val="afffffff9"/>
    <w:rsid w:val="0098707E"/>
    <w:rPr>
      <w:rFonts w:eastAsia="Times New Roman" w:cs="Times New Roman"/>
      <w:b/>
      <w:sz w:val="28"/>
    </w:rPr>
  </w:style>
  <w:style w:type="paragraph" w:customStyle="1" w:styleId="afffffffb">
    <w:name w:val="Пояснение"/>
    <w:rsid w:val="0098707E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3"/>
    <w:rsid w:val="0098707E"/>
  </w:style>
  <w:style w:type="paragraph" w:customStyle="1" w:styleId="11">
    <w:name w:val="Список маркированный 1"/>
    <w:basedOn w:val="a2"/>
    <w:link w:val="1ffe"/>
    <w:autoRedefine/>
    <w:qFormat/>
    <w:rsid w:val="0098707E"/>
    <w:pPr>
      <w:numPr>
        <w:numId w:val="10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e">
    <w:name w:val="Список маркированный 1 Знак"/>
    <w:link w:val="11"/>
    <w:rsid w:val="0098707E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3"/>
    <w:rsid w:val="0098707E"/>
  </w:style>
  <w:style w:type="paragraph" w:customStyle="1" w:styleId="-1">
    <w:name w:val="УГТП-Боковой штамп"/>
    <w:basedOn w:val="a2"/>
    <w:rsid w:val="0098707E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6">
    <w:name w:val="Основной текст (7)_"/>
    <w:basedOn w:val="a3"/>
    <w:link w:val="77"/>
    <w:uiPriority w:val="99"/>
    <w:rsid w:val="0098707E"/>
    <w:rPr>
      <w:sz w:val="14"/>
      <w:szCs w:val="14"/>
      <w:shd w:val="clear" w:color="auto" w:fill="FFFFFF"/>
    </w:rPr>
  </w:style>
  <w:style w:type="paragraph" w:customStyle="1" w:styleId="77">
    <w:name w:val="Основной текст (7)"/>
    <w:basedOn w:val="a2"/>
    <w:link w:val="76"/>
    <w:uiPriority w:val="99"/>
    <w:rsid w:val="0098707E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2"/>
    <w:rsid w:val="0098707E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fc">
    <w:name w:val="Знак Знак Знак"/>
    <w:basedOn w:val="a2"/>
    <w:rsid w:val="009870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98707E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3"/>
    <w:link w:val="Preformat"/>
    <w:rsid w:val="0098707E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3"/>
    <w:link w:val="ConsNormal"/>
    <w:rsid w:val="0098707E"/>
    <w:rPr>
      <w:rFonts w:ascii="Arial" w:eastAsia="Arial" w:hAnsi="Arial" w:cs="Arial"/>
      <w:lang w:eastAsia="ar-SA"/>
    </w:rPr>
  </w:style>
  <w:style w:type="paragraph" w:customStyle="1" w:styleId="afffffffd">
    <w:name w:val="Зоны"/>
    <w:basedOn w:val="a2"/>
    <w:rsid w:val="0098707E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fe">
    <w:name w:val="Основной стиль"/>
    <w:basedOn w:val="a2"/>
    <w:link w:val="affffffff"/>
    <w:rsid w:val="0098707E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ff">
    <w:name w:val="Основной стиль Знак"/>
    <w:link w:val="afffffffe"/>
    <w:rsid w:val="0098707E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98707E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character" w:customStyle="1" w:styleId="FontStyle41">
    <w:name w:val="Font Style41"/>
    <w:basedOn w:val="a3"/>
    <w:uiPriority w:val="99"/>
    <w:rsid w:val="0098707E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3"/>
    <w:uiPriority w:val="99"/>
    <w:rsid w:val="0098707E"/>
    <w:rPr>
      <w:rFonts w:ascii="Times New Roman" w:hAnsi="Times New Roman" w:cs="Times New Roman"/>
      <w:i/>
      <w:iCs/>
      <w:sz w:val="18"/>
      <w:szCs w:val="18"/>
    </w:rPr>
  </w:style>
  <w:style w:type="paragraph" w:customStyle="1" w:styleId="Report">
    <w:name w:val="Report"/>
    <w:basedOn w:val="a2"/>
    <w:rsid w:val="0098707E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f0">
    <w:name w:val="......."/>
    <w:basedOn w:val="Default"/>
    <w:next w:val="Default"/>
    <w:rsid w:val="0098707E"/>
    <w:rPr>
      <w:color w:val="auto"/>
    </w:rPr>
  </w:style>
  <w:style w:type="paragraph" w:customStyle="1" w:styleId="nienie">
    <w:name w:val="nienie"/>
    <w:basedOn w:val="Iauiue"/>
    <w:rsid w:val="0098707E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3"/>
    <w:link w:val="1f3"/>
    <w:rsid w:val="0098707E"/>
    <w:rPr>
      <w:rFonts w:eastAsia="Arial" w:cs="Calibri"/>
      <w:sz w:val="24"/>
      <w:lang w:eastAsia="ar-SA"/>
    </w:rPr>
  </w:style>
  <w:style w:type="paragraph" w:customStyle="1" w:styleId="2fd">
    <w:name w:val="Список маркированный 2"/>
    <w:basedOn w:val="11"/>
    <w:link w:val="2fe"/>
    <w:qFormat/>
    <w:rsid w:val="0098707E"/>
    <w:pPr>
      <w:widowControl/>
      <w:tabs>
        <w:tab w:val="clear" w:pos="1134"/>
      </w:tabs>
    </w:pPr>
    <w:rPr>
      <w:lang w:eastAsia="en-US"/>
    </w:rPr>
  </w:style>
  <w:style w:type="character" w:customStyle="1" w:styleId="2fe">
    <w:name w:val="Список маркированный 2 Знак"/>
    <w:link w:val="2fd"/>
    <w:rsid w:val="0098707E"/>
    <w:rPr>
      <w:rFonts w:eastAsia="Times New Roman" w:cs="Times New Roman"/>
      <w:sz w:val="24"/>
      <w:szCs w:val="24"/>
      <w:lang w:eastAsia="en-US"/>
    </w:rPr>
  </w:style>
  <w:style w:type="paragraph" w:customStyle="1" w:styleId="1fff">
    <w:name w:val="Знак Знак Знак1 Знак"/>
    <w:basedOn w:val="a2"/>
    <w:rsid w:val="0098707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f1">
    <w:name w:val="Body Text First Indent"/>
    <w:basedOn w:val="af8"/>
    <w:link w:val="affffffff2"/>
    <w:rsid w:val="0098707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fffffff2">
    <w:name w:val="Красная строка Знак"/>
    <w:basedOn w:val="af9"/>
    <w:link w:val="affffffff1"/>
    <w:rsid w:val="0098707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3"/>
    <w:rsid w:val="0098707E"/>
  </w:style>
  <w:style w:type="character" w:customStyle="1" w:styleId="NoSpacingChar">
    <w:name w:val="No Spacing Char"/>
    <w:link w:val="1f5"/>
    <w:uiPriority w:val="1"/>
    <w:locked/>
    <w:rsid w:val="0098707E"/>
    <w:rPr>
      <w:rFonts w:ascii="Calibri" w:eastAsia="Arial" w:hAnsi="Calibri" w:cs="Calibri"/>
      <w:sz w:val="22"/>
      <w:szCs w:val="22"/>
      <w:lang w:eastAsia="ar-SA"/>
    </w:rPr>
  </w:style>
  <w:style w:type="table" w:customStyle="1" w:styleId="2100">
    <w:name w:val="Сетка таблицы210"/>
    <w:basedOn w:val="a4"/>
    <w:next w:val="af7"/>
    <w:uiPriority w:val="59"/>
    <w:rsid w:val="0098707E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4"/>
    <w:next w:val="af7"/>
    <w:uiPriority w:val="59"/>
    <w:rsid w:val="0098707E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f0">
    <w:name w:val="Îáû÷íûé1"/>
    <w:rsid w:val="0098707E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f3">
    <w:name w:val="ТАБ ТЕКСТ"/>
    <w:basedOn w:val="a2"/>
    <w:link w:val="affffffff4"/>
    <w:qFormat/>
    <w:rsid w:val="0098707E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f4">
    <w:name w:val="ТАБ ТЕКСТ Знак"/>
    <w:basedOn w:val="a3"/>
    <w:link w:val="affffffff3"/>
    <w:rsid w:val="0098707E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2"/>
    <w:rsid w:val="009870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5"/>
    <w:rsid w:val="0098707E"/>
  </w:style>
  <w:style w:type="table" w:customStyle="1" w:styleId="TableGridReport6">
    <w:name w:val="Table Grid Report6"/>
    <w:basedOn w:val="a4"/>
    <w:next w:val="af7"/>
    <w:uiPriority w:val="99"/>
    <w:rsid w:val="0098707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7">
    <w:name w:val="Table Grid Report7"/>
    <w:basedOn w:val="a4"/>
    <w:next w:val="af7"/>
    <w:uiPriority w:val="99"/>
    <w:rsid w:val="0098707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8">
    <w:name w:val="Table Grid Report8"/>
    <w:basedOn w:val="a4"/>
    <w:next w:val="af7"/>
    <w:uiPriority w:val="99"/>
    <w:rsid w:val="00CE6B04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9">
    <w:name w:val="Table Grid Report9"/>
    <w:basedOn w:val="a4"/>
    <w:next w:val="af7"/>
    <w:uiPriority w:val="99"/>
    <w:rsid w:val="00CE6B04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10">
    <w:name w:val="Table Grid Report10"/>
    <w:basedOn w:val="a4"/>
    <w:next w:val="af7"/>
    <w:uiPriority w:val="99"/>
    <w:rsid w:val="009B4F69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rsid w:val="00127856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2"/>
    <w:next w:val="a2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2"/>
    <w:next w:val="a2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2"/>
    <w:next w:val="a2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2"/>
    <w:next w:val="a2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2"/>
    <w:next w:val="a2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2"/>
    <w:next w:val="a2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2"/>
    <w:next w:val="a2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2"/>
    <w:next w:val="a2"/>
    <w:link w:val="80"/>
    <w:uiPriority w:val="99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2"/>
    <w:next w:val="a2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6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7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Subtitle"/>
    <w:aliases w:val="заголовок 2,Обычный таблица"/>
    <w:basedOn w:val="a7"/>
    <w:next w:val="Textbody"/>
    <w:link w:val="16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7">
    <w:name w:val="Номер страницы1"/>
    <w:basedOn w:val="a3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b">
    <w:name w:val="Верхний колонтитул Знак"/>
    <w:aliases w:val=" Знак Знак"/>
    <w:uiPriority w:val="99"/>
    <w:rsid w:val="00466849"/>
    <w:rPr>
      <w:sz w:val="28"/>
      <w:szCs w:val="28"/>
    </w:rPr>
  </w:style>
  <w:style w:type="paragraph" w:styleId="ac">
    <w:name w:val="header"/>
    <w:aliases w:val=" Знак"/>
    <w:basedOn w:val="a2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8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d">
    <w:name w:val="No Spacing"/>
    <w:aliases w:val="с интервалом,No Spacing,No Spacing1,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e">
    <w:name w:val="Plain Text"/>
    <w:basedOn w:val="a2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0">
    <w:name w:val="footer"/>
    <w:basedOn w:val="a2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9">
    <w:name w:val="Текст1"/>
    <w:basedOn w:val="a2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2">
    <w:name w:val="List Paragraph"/>
    <w:aliases w:val="мой,Нумерованый список,Bullet List,FooterText,numbered,SL_Абзац списка,GOST_TableList,числа"/>
    <w:basedOn w:val="a2"/>
    <w:link w:val="af3"/>
    <w:uiPriority w:val="34"/>
    <w:qFormat/>
    <w:rsid w:val="00466849"/>
    <w:pPr>
      <w:ind w:left="720"/>
    </w:pPr>
  </w:style>
  <w:style w:type="numbering" w:customStyle="1" w:styleId="WW8Num1">
    <w:name w:val="WW8Num1"/>
    <w:basedOn w:val="a5"/>
    <w:rsid w:val="00466849"/>
    <w:pPr>
      <w:numPr>
        <w:numId w:val="1"/>
      </w:numPr>
    </w:pPr>
  </w:style>
  <w:style w:type="paragraph" w:styleId="af4">
    <w:name w:val="Normal (Web)"/>
    <w:aliases w:val="Обычный (Web),Обычный (Web)1,Обычный (веб)1"/>
    <w:basedOn w:val="a2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5">
    <w:name w:val="Strong"/>
    <w:aliases w:val="цифры"/>
    <w:uiPriority w:val="22"/>
    <w:qFormat/>
    <w:rsid w:val="007364F7"/>
    <w:rPr>
      <w:b/>
      <w:bCs/>
    </w:rPr>
  </w:style>
  <w:style w:type="paragraph" w:customStyle="1" w:styleId="af6">
    <w:name w:val="Содержимое таблицы"/>
    <w:basedOn w:val="af0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7">
    <w:name w:val="Table Grid"/>
    <w:basedOn w:val="a4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"/>
    <w:basedOn w:val="a2"/>
    <w:link w:val="af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9">
    <w:name w:val="Основной текст Знак"/>
    <w:link w:val="af8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2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2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2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2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2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a">
    <w:name w:val="page number"/>
    <w:basedOn w:val="1a"/>
    <w:rsid w:val="00921760"/>
  </w:style>
  <w:style w:type="character" w:customStyle="1" w:styleId="afb">
    <w:name w:val="Символ нумерации"/>
    <w:rsid w:val="00921760"/>
  </w:style>
  <w:style w:type="character" w:styleId="afc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d">
    <w:name w:val="Заголовок"/>
    <w:basedOn w:val="a2"/>
    <w:next w:val="af8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2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2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e">
    <w:name w:val="Body Text Indent"/>
    <w:basedOn w:val="a2"/>
    <w:link w:val="aff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f">
    <w:name w:val="Основной текст с отступом Знак"/>
    <w:link w:val="afe"/>
    <w:rsid w:val="00921760"/>
    <w:rPr>
      <w:rFonts w:eastAsia="Times New Roman" w:cs="Times New Roman"/>
      <w:sz w:val="28"/>
      <w:lang w:eastAsia="ar-SA"/>
    </w:rPr>
  </w:style>
  <w:style w:type="paragraph" w:customStyle="1" w:styleId="aff0">
    <w:name w:val="Заголовок таблицы"/>
    <w:basedOn w:val="af6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1">
    <w:name w:val="Содержимое врезки"/>
    <w:basedOn w:val="af8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2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2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uiPriority w:val="99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2">
    <w:name w:val="Знак 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3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4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5">
    <w:name w:val="FollowedHyperlink"/>
    <w:uiPriority w:val="99"/>
    <w:rsid w:val="00D7382D"/>
    <w:rPr>
      <w:color w:val="800080"/>
      <w:u w:val="single"/>
    </w:rPr>
  </w:style>
  <w:style w:type="character" w:styleId="aff6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7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8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9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a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b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c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d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e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f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0">
    <w:name w:val="Гипертекстовая ссылка"/>
    <w:uiPriority w:val="99"/>
    <w:rsid w:val="00D7382D"/>
    <w:rPr>
      <w:color w:val="008000"/>
    </w:rPr>
  </w:style>
  <w:style w:type="character" w:customStyle="1" w:styleId="afff1">
    <w:name w:val="Обычный (веб) Знак"/>
    <w:aliases w:val="Обычный (веб)1 Знак,Обычный (Web) Знак,Обычный (Web)1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2"/>
    <w:next w:val="a2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2">
    <w:name w:val="TOC Heading"/>
    <w:basedOn w:val="10"/>
    <w:next w:val="a2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2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2"/>
    <w:next w:val="a2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2"/>
    <w:next w:val="a2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2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2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2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2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2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2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2"/>
    <w:next w:val="a2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2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2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2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2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2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2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2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2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2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2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2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2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3">
    <w:name w:val="Таблица"/>
    <w:basedOn w:val="a2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4">
    <w:name w:val="Заголовок таблици"/>
    <w:basedOn w:val="a2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Обычный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5">
    <w:name w:val="Обычный в таблице"/>
    <w:basedOn w:val="a2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Название объекта1"/>
    <w:basedOn w:val="a2"/>
    <w:next w:val="a2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6">
    <w:name w:val="Абзац рядовой"/>
    <w:basedOn w:val="a2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7">
    <w:name w:val="СтильЗ"/>
    <w:basedOn w:val="a2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2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6">
    <w:name w:val="S_Обычний подчёркнутый"/>
    <w:basedOn w:val="a2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2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2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2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2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8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9">
    <w:name w:val="Знак Знак Знак Знак Знак Знак"/>
    <w:basedOn w:val="a2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2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a">
    <w:name w:val="основной текст"/>
    <w:basedOn w:val="a2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2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2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b">
    <w:name w:val="Штамп"/>
    <w:basedOn w:val="a2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2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2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2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2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2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2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2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2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2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2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2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2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2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2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2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2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c">
    <w:name w:val="Block Text"/>
    <w:basedOn w:val="a2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d">
    <w:name w:val="П.З."/>
    <w:basedOn w:val="a2"/>
    <w:link w:val="afffe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e">
    <w:name w:val="П.З. Знак"/>
    <w:link w:val="afffd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2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2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f">
    <w:name w:val="Цветовое выделение"/>
    <w:uiPriority w:val="99"/>
    <w:rsid w:val="00D7382D"/>
    <w:rPr>
      <w:b/>
      <w:color w:val="26282F"/>
    </w:rPr>
  </w:style>
  <w:style w:type="paragraph" w:customStyle="1" w:styleId="affff0">
    <w:name w:val="Комментарий"/>
    <w:basedOn w:val="a2"/>
    <w:next w:val="a2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1">
    <w:name w:val="Информация о версии"/>
    <w:basedOn w:val="affff0"/>
    <w:next w:val="a2"/>
    <w:uiPriority w:val="99"/>
    <w:rsid w:val="00D7382D"/>
    <w:rPr>
      <w:i/>
      <w:iCs/>
    </w:rPr>
  </w:style>
  <w:style w:type="paragraph" w:customStyle="1" w:styleId="affff2">
    <w:name w:val="Нормальный (таблица)"/>
    <w:basedOn w:val="a2"/>
    <w:next w:val="a2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3">
    <w:name w:val="Прижатый влево"/>
    <w:basedOn w:val="a2"/>
    <w:next w:val="a2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2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2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2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2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2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2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4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5">
    <w:name w:val="Текст таблицы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6">
    <w:name w:val="_Текст записки + полужирный"/>
    <w:basedOn w:val="affff4"/>
    <w:rsid w:val="00D7382D"/>
    <w:rPr>
      <w:b/>
      <w:bCs/>
    </w:rPr>
  </w:style>
  <w:style w:type="paragraph" w:styleId="affff7">
    <w:name w:val="Document Map"/>
    <w:basedOn w:val="a2"/>
    <w:link w:val="affff8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8">
    <w:name w:val="Схема документа Знак"/>
    <w:link w:val="affff7"/>
    <w:rsid w:val="00D7382D"/>
    <w:rPr>
      <w:rFonts w:ascii="Tahoma" w:eastAsia="Times New Roman" w:hAnsi="Tahoma"/>
      <w:shd w:val="clear" w:color="auto" w:fill="000080"/>
    </w:rPr>
  </w:style>
  <w:style w:type="paragraph" w:customStyle="1" w:styleId="affff9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2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2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2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2"/>
    <w:next w:val="a2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2"/>
    <w:next w:val="a2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2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2"/>
    <w:next w:val="a2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a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2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2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b">
    <w:name w:val="List Bullet"/>
    <w:basedOn w:val="a2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c">
    <w:name w:val="Абзац основной"/>
    <w:basedOn w:val="a2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2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2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8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e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2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2"/>
    <w:next w:val="a2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d">
    <w:name w:val="annotation text"/>
    <w:basedOn w:val="a2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d"/>
    <w:semiHidden/>
    <w:rsid w:val="00D7382D"/>
    <w:rPr>
      <w:rFonts w:eastAsia="Times New Roman" w:cs="Times New Roman"/>
    </w:rPr>
  </w:style>
  <w:style w:type="paragraph" w:styleId="affffe">
    <w:name w:val="annotation subject"/>
    <w:basedOn w:val="affffd"/>
    <w:next w:val="affffd"/>
    <w:link w:val="afffff"/>
    <w:uiPriority w:val="99"/>
    <w:semiHidden/>
    <w:rsid w:val="00D7382D"/>
    <w:rPr>
      <w:b/>
      <w:bCs/>
    </w:rPr>
  </w:style>
  <w:style w:type="character" w:customStyle="1" w:styleId="afffff">
    <w:name w:val="Тема примечания Знак"/>
    <w:link w:val="affffe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0">
    <w:name w:val="caption"/>
    <w:basedOn w:val="a2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1">
    <w:name w:val="Без висячих строк"/>
    <w:basedOn w:val="a2"/>
    <w:next w:val="a2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2"/>
    <w:next w:val="a2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2"/>
    <w:next w:val="a2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2">
    <w:name w:val="ПЦ"/>
    <w:basedOn w:val="a2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3">
    <w:name w:val="ПЦ не жирный"/>
    <w:basedOn w:val="afffff2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4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2"/>
    <w:next w:val="a2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2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5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6">
    <w:name w:val="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7">
    <w:name w:val="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2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2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2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2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2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5"/>
    <w:uiPriority w:val="99"/>
    <w:semiHidden/>
    <w:unhideWhenUsed/>
    <w:rsid w:val="0000221C"/>
  </w:style>
  <w:style w:type="paragraph" w:styleId="afffff8">
    <w:name w:val="footnote text"/>
    <w:aliases w:val="Table_Footnote_last Знак,Table_Footnote_last Знак Знак,Table_Footnote_last"/>
    <w:basedOn w:val="a2"/>
    <w:link w:val="afffff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9">
    <w:name w:val="Текст сноски Знак"/>
    <w:aliases w:val="Table_Footnote_last Знак Знак1,Table_Footnote_last Знак Знак Знак,Table_Footnote_last Знак1"/>
    <w:link w:val="afffff8"/>
    <w:rsid w:val="0000221C"/>
    <w:rPr>
      <w:rFonts w:ascii="Calibri" w:eastAsia="Times New Roman" w:hAnsi="Calibri" w:cs="Times New Roman"/>
      <w:lang w:eastAsia="en-US"/>
    </w:rPr>
  </w:style>
  <w:style w:type="character" w:styleId="afffffa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4"/>
    <w:next w:val="af7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c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5"/>
    <w:uiPriority w:val="99"/>
    <w:semiHidden/>
    <w:unhideWhenUsed/>
    <w:rsid w:val="0000221C"/>
  </w:style>
  <w:style w:type="table" w:customStyle="1" w:styleId="113">
    <w:name w:val="Сетка таблицы11"/>
    <w:basedOn w:val="a4"/>
    <w:next w:val="af7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4"/>
    <w:next w:val="af7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2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5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4"/>
    <w:next w:val="af7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d">
    <w:name w:val="Основной шрифт"/>
    <w:rsid w:val="0000221C"/>
  </w:style>
  <w:style w:type="character" w:customStyle="1" w:styleId="afffffe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2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2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f">
    <w:name w:val="Знак Знак"/>
    <w:basedOn w:val="a2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2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3">
    <w:name w:val="Абзац списка Знак"/>
    <w:aliases w:val="мой Знак,Нумерованый список Знак,Bullet List Знак,FooterText Знак,numbered Знак,SL_Абзац списка Знак,GOST_TableList Знак,числа Знак"/>
    <w:link w:val="af2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4"/>
    <w:next w:val="af7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4"/>
    <w:next w:val="af7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5"/>
    <w:uiPriority w:val="99"/>
    <w:semiHidden/>
    <w:unhideWhenUsed/>
    <w:rsid w:val="00322C78"/>
  </w:style>
  <w:style w:type="table" w:customStyle="1" w:styleId="120">
    <w:name w:val="Сетка таблицы12"/>
    <w:basedOn w:val="a4"/>
    <w:next w:val="af7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5"/>
    <w:semiHidden/>
    <w:rsid w:val="00322C78"/>
  </w:style>
  <w:style w:type="table" w:customStyle="1" w:styleId="2110">
    <w:name w:val="Сетка таблицы211"/>
    <w:basedOn w:val="a4"/>
    <w:next w:val="af7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5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4"/>
    <w:next w:val="af7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4"/>
    <w:next w:val="af7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4"/>
    <w:next w:val="af7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4"/>
    <w:next w:val="af7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4"/>
    <w:next w:val="af7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4"/>
    <w:next w:val="af7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4"/>
    <w:next w:val="af7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4"/>
    <w:next w:val="af7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4"/>
    <w:next w:val="af7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4"/>
    <w:next w:val="af7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5"/>
    <w:uiPriority w:val="99"/>
    <w:semiHidden/>
    <w:unhideWhenUsed/>
    <w:rsid w:val="0031354E"/>
  </w:style>
  <w:style w:type="table" w:customStyle="1" w:styleId="101">
    <w:name w:val="Сетка таблицы10"/>
    <w:basedOn w:val="a4"/>
    <w:next w:val="af7"/>
    <w:uiPriority w:val="9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5"/>
    <w:uiPriority w:val="99"/>
    <w:semiHidden/>
    <w:unhideWhenUsed/>
    <w:rsid w:val="0031354E"/>
  </w:style>
  <w:style w:type="table" w:customStyle="1" w:styleId="130">
    <w:name w:val="Сетка таблицы13"/>
    <w:basedOn w:val="a4"/>
    <w:next w:val="af7"/>
    <w:uiPriority w:val="59"/>
    <w:rsid w:val="003135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4"/>
    <w:next w:val="af7"/>
    <w:uiPriority w:val="5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5"/>
    <w:semiHidden/>
    <w:rsid w:val="0031354E"/>
  </w:style>
  <w:style w:type="table" w:customStyle="1" w:styleId="230">
    <w:name w:val="Сетка таблицы23"/>
    <w:basedOn w:val="a4"/>
    <w:next w:val="af7"/>
    <w:rsid w:val="0031354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0">
    <w:name w:val="Знак1"/>
    <w:basedOn w:val="a2"/>
    <w:rsid w:val="0031354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f8">
    <w:name w:val="Обычный2"/>
    <w:rsid w:val="00DB55B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2"/>
    <w:rsid w:val="00253C08"/>
    <w:pPr>
      <w:widowControl/>
      <w:numPr>
        <w:numId w:val="4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73">
    <w:name w:val="Обычный7"/>
    <w:rsid w:val="009E7DB7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40">
    <w:name w:val="Сетка таблицы14"/>
    <w:basedOn w:val="a4"/>
    <w:next w:val="af7"/>
    <w:uiPriority w:val="59"/>
    <w:rsid w:val="00BE6C45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4"/>
    <w:next w:val="af7"/>
    <w:uiPriority w:val="59"/>
    <w:rsid w:val="00BE6C45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4"/>
    <w:next w:val="af7"/>
    <w:uiPriority w:val="59"/>
    <w:rsid w:val="00A301D5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5"/>
    <w:uiPriority w:val="99"/>
    <w:semiHidden/>
    <w:unhideWhenUsed/>
    <w:rsid w:val="002853D2"/>
  </w:style>
  <w:style w:type="paragraph" w:customStyle="1" w:styleId="1ff1">
    <w:name w:val="Знак Знак Знак1"/>
    <w:basedOn w:val="a2"/>
    <w:rsid w:val="002853D2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2"/>
    <w:link w:val="S8"/>
    <w:rsid w:val="002853D2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S8">
    <w:name w:val="S_Обычный в таблице Знак"/>
    <w:link w:val="S7"/>
    <w:rsid w:val="002853D2"/>
    <w:rPr>
      <w:rFonts w:eastAsia="Times New Roman" w:cs="Times New Roman"/>
      <w:sz w:val="24"/>
      <w:szCs w:val="24"/>
    </w:rPr>
  </w:style>
  <w:style w:type="character" w:customStyle="1" w:styleId="S4">
    <w:name w:val="S_Маркированный Знак Знак"/>
    <w:link w:val="S3"/>
    <w:rsid w:val="002853D2"/>
    <w:rPr>
      <w:rFonts w:eastAsia="Times New Roman" w:cs="Calibri"/>
      <w:w w:val="109"/>
      <w:sz w:val="24"/>
      <w:szCs w:val="24"/>
      <w:lang w:eastAsia="ar-SA"/>
    </w:rPr>
  </w:style>
  <w:style w:type="character" w:styleId="affffff0">
    <w:name w:val="line number"/>
    <w:unhideWhenUsed/>
    <w:rsid w:val="002853D2"/>
  </w:style>
  <w:style w:type="table" w:styleId="-3">
    <w:name w:val="Table Web 3"/>
    <w:basedOn w:val="a4"/>
    <w:semiHidden/>
    <w:rsid w:val="002853D2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0">
    <w:name w:val="Сетка таблицы16"/>
    <w:basedOn w:val="a4"/>
    <w:next w:val="af7"/>
    <w:uiPriority w:val="59"/>
    <w:rsid w:val="002853D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1">
    <w:name w:val="endnote text"/>
    <w:basedOn w:val="a2"/>
    <w:link w:val="affffff2"/>
    <w:uiPriority w:val="99"/>
    <w:semiHidden/>
    <w:unhideWhenUsed/>
    <w:rsid w:val="002853D2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fff2">
    <w:name w:val="Текст концевой сноски Знак"/>
    <w:basedOn w:val="a3"/>
    <w:link w:val="affffff1"/>
    <w:uiPriority w:val="99"/>
    <w:semiHidden/>
    <w:rsid w:val="002853D2"/>
    <w:rPr>
      <w:rFonts w:eastAsia="Times New Roman" w:cs="Times New Roman"/>
    </w:rPr>
  </w:style>
  <w:style w:type="character" w:styleId="affffff3">
    <w:name w:val="endnote reference"/>
    <w:uiPriority w:val="99"/>
    <w:semiHidden/>
    <w:unhideWhenUsed/>
    <w:rsid w:val="002853D2"/>
    <w:rPr>
      <w:vertAlign w:val="superscript"/>
    </w:rPr>
  </w:style>
  <w:style w:type="paragraph" w:customStyle="1" w:styleId="affffff4">
    <w:name w:val="оглавление"/>
    <w:basedOn w:val="1f2"/>
    <w:qFormat/>
    <w:rsid w:val="002853D2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0">
    <w:name w:val="[Normal]"/>
    <w:rsid w:val="002853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2"/>
    <w:rsid w:val="002853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2">
    <w:name w:val="Обычный + 12 пт"/>
    <w:aliases w:val="Синий,Первая строка:  0,95 см,По ширине,Первая строка:  1 см"/>
    <w:basedOn w:val="a2"/>
    <w:rsid w:val="002853D2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5">
    <w:name w:val="Абзац"/>
    <w:basedOn w:val="a2"/>
    <w:link w:val="affffff6"/>
    <w:rsid w:val="002853D2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</w:rPr>
  </w:style>
  <w:style w:type="character" w:customStyle="1" w:styleId="affffff6">
    <w:name w:val="Абзац Знак"/>
    <w:basedOn w:val="a3"/>
    <w:link w:val="affffff5"/>
    <w:locked/>
    <w:rsid w:val="002853D2"/>
    <w:rPr>
      <w:rFonts w:eastAsia="Times New Roman" w:cs="Times New Roman"/>
      <w:sz w:val="26"/>
      <w:szCs w:val="24"/>
    </w:rPr>
  </w:style>
  <w:style w:type="paragraph" w:customStyle="1" w:styleId="s12">
    <w:name w:val="s_1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2">
    <w:name w:val="М1Заголовок"/>
    <w:basedOn w:val="a2"/>
    <w:link w:val="1ff3"/>
    <w:qFormat/>
    <w:rsid w:val="002853D2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eastAsia="en-US"/>
    </w:rPr>
  </w:style>
  <w:style w:type="character" w:customStyle="1" w:styleId="1ff3">
    <w:name w:val="М1Заголовок Знак"/>
    <w:basedOn w:val="a3"/>
    <w:link w:val="1ff2"/>
    <w:rsid w:val="002853D2"/>
    <w:rPr>
      <w:rFonts w:eastAsia="Calibri" w:cs="Times New Roman"/>
      <w:b/>
      <w:sz w:val="28"/>
      <w:szCs w:val="28"/>
      <w:lang w:eastAsia="en-US"/>
    </w:rPr>
  </w:style>
  <w:style w:type="paragraph" w:customStyle="1" w:styleId="1ff4">
    <w:name w:val="М1Стиль"/>
    <w:basedOn w:val="a2"/>
    <w:link w:val="1ff5"/>
    <w:qFormat/>
    <w:rsid w:val="002853D2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eastAsia="en-US"/>
    </w:rPr>
  </w:style>
  <w:style w:type="character" w:customStyle="1" w:styleId="1ff5">
    <w:name w:val="М1Стиль Знак"/>
    <w:basedOn w:val="a3"/>
    <w:link w:val="1ff4"/>
    <w:rsid w:val="002853D2"/>
    <w:rPr>
      <w:rFonts w:eastAsia="Calibri" w:cs="Times New Roman"/>
      <w:sz w:val="28"/>
      <w:szCs w:val="28"/>
      <w:lang w:eastAsia="en-US"/>
    </w:rPr>
  </w:style>
  <w:style w:type="character" w:customStyle="1" w:styleId="1ff6">
    <w:name w:val="Стиль1 Знак"/>
    <w:basedOn w:val="1ff3"/>
    <w:rsid w:val="002853D2"/>
    <w:rPr>
      <w:rFonts w:eastAsia="Calibri" w:cs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2853D2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2"/>
    <w:link w:val="Sa"/>
    <w:autoRedefine/>
    <w:rsid w:val="002853D2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</w:rPr>
  </w:style>
  <w:style w:type="character" w:customStyle="1" w:styleId="Sa">
    <w:name w:val="S_Заголовок таблицы Знак"/>
    <w:basedOn w:val="S1"/>
    <w:link w:val="S9"/>
    <w:rsid w:val="002853D2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S13">
    <w:name w:val="S_Маркированный Знак Знак1"/>
    <w:basedOn w:val="a3"/>
    <w:rsid w:val="002853D2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4"/>
    <w:link w:val="3e"/>
    <w:qFormat/>
    <w:rsid w:val="002853D2"/>
    <w:pPr>
      <w:ind w:firstLine="0"/>
      <w:jc w:val="right"/>
    </w:pPr>
  </w:style>
  <w:style w:type="character" w:customStyle="1" w:styleId="3e">
    <w:name w:val="М3Стиль Знак"/>
    <w:basedOn w:val="1ff5"/>
    <w:link w:val="3d"/>
    <w:rsid w:val="002853D2"/>
    <w:rPr>
      <w:rFonts w:eastAsia="Calibri" w:cs="Times New Roman"/>
      <w:sz w:val="28"/>
      <w:szCs w:val="28"/>
      <w:lang w:eastAsia="en-US"/>
    </w:rPr>
  </w:style>
  <w:style w:type="paragraph" w:customStyle="1" w:styleId="affffff7">
    <w:name w:val="ТАБЛИЦА_ЦЕНТР"/>
    <w:basedOn w:val="a2"/>
    <w:link w:val="affffff8"/>
    <w:qFormat/>
    <w:rsid w:val="002853D2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</w:rPr>
  </w:style>
  <w:style w:type="character" w:customStyle="1" w:styleId="affffff8">
    <w:name w:val="ТАБЛИЦА_ЦЕНТР Знак"/>
    <w:basedOn w:val="a3"/>
    <w:link w:val="affffff7"/>
    <w:rsid w:val="002853D2"/>
    <w:rPr>
      <w:rFonts w:eastAsia="Times New Roman" w:cs="Times New Roman"/>
      <w:noProof/>
      <w:sz w:val="24"/>
    </w:rPr>
  </w:style>
  <w:style w:type="paragraph" w:customStyle="1" w:styleId="affffff9">
    <w:name w:val="ТАБЛ ТЕКСТ БЕЗ ОТСТУПА"/>
    <w:basedOn w:val="a2"/>
    <w:qFormat/>
    <w:rsid w:val="002853D2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7">
    <w:name w:val="Знак Знак1"/>
    <w:locked/>
    <w:rsid w:val="002853D2"/>
    <w:rPr>
      <w:sz w:val="28"/>
      <w:szCs w:val="28"/>
    </w:rPr>
  </w:style>
  <w:style w:type="character" w:customStyle="1" w:styleId="1ff8">
    <w:name w:val="Схема документа Знак1"/>
    <w:rsid w:val="002853D2"/>
    <w:rPr>
      <w:rFonts w:ascii="Tahoma" w:hAnsi="Tahoma" w:cs="Tahoma"/>
      <w:sz w:val="16"/>
      <w:szCs w:val="16"/>
      <w:lang w:eastAsia="en-US"/>
    </w:rPr>
  </w:style>
  <w:style w:type="character" w:customStyle="1" w:styleId="16">
    <w:name w:val="Подзаголовок Знак1"/>
    <w:aliases w:val="заголовок 2 Знак,Обычный таблица Знак1"/>
    <w:link w:val="a8"/>
    <w:rsid w:val="002853D2"/>
    <w:rPr>
      <w:rFonts w:ascii="Arial" w:hAnsi="Arial"/>
      <w:i/>
      <w:iCs/>
      <w:kern w:val="3"/>
      <w:sz w:val="28"/>
      <w:szCs w:val="28"/>
    </w:rPr>
  </w:style>
  <w:style w:type="character" w:customStyle="1" w:styleId="116">
    <w:name w:val="Знак Знак11"/>
    <w:locked/>
    <w:rsid w:val="002853D2"/>
    <w:rPr>
      <w:sz w:val="28"/>
      <w:szCs w:val="28"/>
    </w:rPr>
  </w:style>
  <w:style w:type="paragraph" w:customStyle="1" w:styleId="stylet3">
    <w:name w:val="stylet3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31">
    <w:name w:val="Нет списка13"/>
    <w:next w:val="a5"/>
    <w:uiPriority w:val="99"/>
    <w:semiHidden/>
    <w:unhideWhenUsed/>
    <w:rsid w:val="002853D2"/>
  </w:style>
  <w:style w:type="numbering" w:customStyle="1" w:styleId="231">
    <w:name w:val="Нет списка23"/>
    <w:next w:val="a5"/>
    <w:uiPriority w:val="99"/>
    <w:semiHidden/>
    <w:unhideWhenUsed/>
    <w:rsid w:val="002853D2"/>
  </w:style>
  <w:style w:type="paragraph" w:styleId="affffffa">
    <w:name w:val="List Number"/>
    <w:basedOn w:val="a2"/>
    <w:semiHidden/>
    <w:rsid w:val="002853D2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2"/>
    <w:link w:val="Sc"/>
    <w:qFormat/>
    <w:rsid w:val="002853D2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</w:rPr>
  </w:style>
  <w:style w:type="table" w:customStyle="1" w:styleId="-11">
    <w:name w:val="Таблица-сетка 1 светлая1"/>
    <w:basedOn w:val="a4"/>
    <w:uiPriority w:val="46"/>
    <w:rsid w:val="002853D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9">
    <w:name w:val="Сетка таблицы светлая1"/>
    <w:basedOn w:val="a4"/>
    <w:uiPriority w:val="40"/>
    <w:rsid w:val="002853D2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7">
    <w:name w:val="Таблица простая 11"/>
    <w:basedOn w:val="a4"/>
    <w:uiPriority w:val="41"/>
    <w:rsid w:val="002853D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2853D2"/>
    <w:rPr>
      <w:rFonts w:eastAsia="Times New Roman" w:cs="Times New Roman"/>
      <w:sz w:val="28"/>
      <w:szCs w:val="24"/>
    </w:rPr>
  </w:style>
  <w:style w:type="paragraph" w:customStyle="1" w:styleId="2f9">
    <w:name w:val="Заголовок (Уровень 2)"/>
    <w:basedOn w:val="a2"/>
    <w:next w:val="af8"/>
    <w:link w:val="2fa"/>
    <w:autoRedefine/>
    <w:qFormat/>
    <w:rsid w:val="002853D2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</w:rPr>
  </w:style>
  <w:style w:type="character" w:customStyle="1" w:styleId="2fa">
    <w:name w:val="Заголовок (Уровень 2) Знак"/>
    <w:link w:val="2f9"/>
    <w:rsid w:val="002853D2"/>
    <w:rPr>
      <w:rFonts w:eastAsia="Times New Roman" w:cs="Times New Roman"/>
      <w:b/>
      <w:bCs/>
      <w:sz w:val="28"/>
      <w:szCs w:val="28"/>
    </w:rPr>
  </w:style>
  <w:style w:type="character" w:customStyle="1" w:styleId="affffffb">
    <w:name w:val="Текст_Жирный"/>
    <w:uiPriority w:val="1"/>
    <w:qFormat/>
    <w:rsid w:val="002853D2"/>
    <w:rPr>
      <w:rFonts w:ascii="Times New Roman" w:hAnsi="Times New Roman"/>
      <w:b/>
    </w:rPr>
  </w:style>
  <w:style w:type="paragraph" w:customStyle="1" w:styleId="118">
    <w:name w:val="Табличный_боковик_11"/>
    <w:link w:val="119"/>
    <w:qFormat/>
    <w:rsid w:val="002853D2"/>
    <w:rPr>
      <w:rFonts w:eastAsia="Times New Roman" w:cs="Times New Roman"/>
      <w:sz w:val="22"/>
      <w:szCs w:val="24"/>
    </w:rPr>
  </w:style>
  <w:style w:type="character" w:customStyle="1" w:styleId="119">
    <w:name w:val="Табличный_боковик_11 Знак"/>
    <w:link w:val="118"/>
    <w:rsid w:val="002853D2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c">
    <w:name w:val="Основной(РПЗ)"/>
    <w:basedOn w:val="a2"/>
    <w:link w:val="1ffa"/>
    <w:qFormat/>
    <w:rsid w:val="002853D2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</w:rPr>
  </w:style>
  <w:style w:type="character" w:customStyle="1" w:styleId="1ffa">
    <w:name w:val="Основной(РПЗ) Знак1"/>
    <w:link w:val="affffffc"/>
    <w:locked/>
    <w:rsid w:val="002853D2"/>
    <w:rPr>
      <w:rFonts w:eastAsia="Times New Roman" w:cs="Times New Roman"/>
      <w:sz w:val="26"/>
      <w:szCs w:val="26"/>
    </w:rPr>
  </w:style>
  <w:style w:type="paragraph" w:customStyle="1" w:styleId="1ffb">
    <w:name w:val="Знак1 Знак Знак Знак Знак Знак"/>
    <w:basedOn w:val="a2"/>
    <w:uiPriority w:val="99"/>
    <w:rsid w:val="002853D2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b">
    <w:name w:val="Основной текст (2)"/>
    <w:basedOn w:val="a2"/>
    <w:rsid w:val="002853D2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customStyle="1" w:styleId="1ffc">
    <w:name w:val="Заголовок таблицы ссылок1"/>
    <w:basedOn w:val="a2"/>
    <w:next w:val="a2"/>
    <w:uiPriority w:val="99"/>
    <w:semiHidden/>
    <w:unhideWhenUsed/>
    <w:rsid w:val="002853D2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1">
    <w:name w:val="Мой стиль"/>
    <w:basedOn w:val="af2"/>
    <w:link w:val="affffffd"/>
    <w:qFormat/>
    <w:rsid w:val="002853D2"/>
    <w:pPr>
      <w:widowControl/>
      <w:numPr>
        <w:numId w:val="5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sz w:val="28"/>
      <w:szCs w:val="28"/>
    </w:rPr>
  </w:style>
  <w:style w:type="character" w:customStyle="1" w:styleId="affffffd">
    <w:name w:val="Мой стиль Знак"/>
    <w:basedOn w:val="af3"/>
    <w:link w:val="a1"/>
    <w:rsid w:val="002853D2"/>
    <w:rPr>
      <w:rFonts w:eastAsia="Times New Roman" w:cs="Times New Roman"/>
      <w:b/>
      <w:color w:val="000000"/>
      <w:kern w:val="3"/>
      <w:sz w:val="28"/>
      <w:szCs w:val="28"/>
    </w:rPr>
  </w:style>
  <w:style w:type="paragraph" w:customStyle="1" w:styleId="affffffe">
    <w:name w:val="Проект межевания"/>
    <w:basedOn w:val="a1"/>
    <w:link w:val="afffffff"/>
    <w:qFormat/>
    <w:rsid w:val="002853D2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3"/>
    <w:rsid w:val="002853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f">
    <w:name w:val="Проект межевания Знак"/>
    <w:basedOn w:val="affffffd"/>
    <w:link w:val="affffffe"/>
    <w:rsid w:val="002853D2"/>
    <w:rPr>
      <w:rFonts w:eastAsia="Times New Roman" w:cs="Times New Roman"/>
      <w:b/>
      <w:color w:val="000000"/>
      <w:kern w:val="3"/>
      <w:sz w:val="28"/>
      <w:szCs w:val="28"/>
    </w:rPr>
  </w:style>
  <w:style w:type="character" w:customStyle="1" w:styleId="UnresolvedMention">
    <w:name w:val="Unresolved Mention"/>
    <w:basedOn w:val="a3"/>
    <w:uiPriority w:val="99"/>
    <w:semiHidden/>
    <w:unhideWhenUsed/>
    <w:rsid w:val="002853D2"/>
    <w:rPr>
      <w:color w:val="605E5C"/>
      <w:shd w:val="clear" w:color="auto" w:fill="E1DFDD"/>
    </w:rPr>
  </w:style>
  <w:style w:type="table" w:customStyle="1" w:styleId="170">
    <w:name w:val="Сетка таблицы17"/>
    <w:basedOn w:val="a4"/>
    <w:next w:val="af7"/>
    <w:uiPriority w:val="59"/>
    <w:rsid w:val="00E665D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4"/>
    <w:next w:val="af7"/>
    <w:uiPriority w:val="59"/>
    <w:rsid w:val="008C2135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5">
    <w:name w:val="Нет списка6"/>
    <w:next w:val="a5"/>
    <w:uiPriority w:val="99"/>
    <w:semiHidden/>
    <w:unhideWhenUsed/>
    <w:rsid w:val="0094382C"/>
  </w:style>
  <w:style w:type="table" w:customStyle="1" w:styleId="190">
    <w:name w:val="Сетка таблицы19"/>
    <w:basedOn w:val="a4"/>
    <w:next w:val="af7"/>
    <w:uiPriority w:val="99"/>
    <w:rsid w:val="0094382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5"/>
    <w:uiPriority w:val="99"/>
    <w:semiHidden/>
    <w:unhideWhenUsed/>
    <w:rsid w:val="0094382C"/>
  </w:style>
  <w:style w:type="table" w:customStyle="1" w:styleId="1100">
    <w:name w:val="Сетка таблицы110"/>
    <w:basedOn w:val="a4"/>
    <w:next w:val="af7"/>
    <w:uiPriority w:val="59"/>
    <w:rsid w:val="0094382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4"/>
    <w:next w:val="af7"/>
    <w:uiPriority w:val="59"/>
    <w:rsid w:val="0094382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94382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40">
    <w:name w:val="Нет списка24"/>
    <w:next w:val="a5"/>
    <w:semiHidden/>
    <w:rsid w:val="0094382C"/>
  </w:style>
  <w:style w:type="table" w:customStyle="1" w:styleId="241">
    <w:name w:val="Сетка таблицы24"/>
    <w:basedOn w:val="a4"/>
    <w:next w:val="af7"/>
    <w:rsid w:val="0094382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94382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5">
    <w:name w:val="Заголовок 3 Знак1"/>
    <w:basedOn w:val="a3"/>
    <w:uiPriority w:val="99"/>
    <w:rsid w:val="0094382C"/>
    <w:rPr>
      <w:rFonts w:ascii="ISOCPEUR" w:eastAsia="ISOCPEUR" w:hAnsi="ISOCPEUR" w:cs="ISOCPEUR"/>
      <w:color w:val="000000"/>
      <w:sz w:val="36"/>
      <w:szCs w:val="36"/>
    </w:rPr>
  </w:style>
  <w:style w:type="table" w:customStyle="1" w:styleId="200">
    <w:name w:val="Сетка таблицы20"/>
    <w:basedOn w:val="a4"/>
    <w:next w:val="af7"/>
    <w:uiPriority w:val="9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">
    <w:name w:val="Нет списка7"/>
    <w:next w:val="a5"/>
    <w:uiPriority w:val="99"/>
    <w:semiHidden/>
    <w:unhideWhenUsed/>
    <w:rsid w:val="00EC4CD8"/>
  </w:style>
  <w:style w:type="table" w:customStyle="1" w:styleId="250">
    <w:name w:val="Сетка таблицы25"/>
    <w:basedOn w:val="a4"/>
    <w:next w:val="af7"/>
    <w:uiPriority w:val="5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5"/>
    <w:uiPriority w:val="99"/>
    <w:semiHidden/>
    <w:unhideWhenUsed/>
    <w:rsid w:val="00EC4CD8"/>
  </w:style>
  <w:style w:type="table" w:customStyle="1" w:styleId="1160">
    <w:name w:val="Сетка таблицы116"/>
    <w:basedOn w:val="a4"/>
    <w:next w:val="af7"/>
    <w:uiPriority w:val="59"/>
    <w:rsid w:val="00EC4C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Сетка таблицы117"/>
    <w:basedOn w:val="a4"/>
    <w:next w:val="af7"/>
    <w:uiPriority w:val="5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nhideWhenUsed/>
    <w:qFormat/>
    <w:rsid w:val="00EC4CD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51">
    <w:name w:val="Нет списка25"/>
    <w:next w:val="a5"/>
    <w:semiHidden/>
    <w:rsid w:val="00EC4CD8"/>
  </w:style>
  <w:style w:type="table" w:customStyle="1" w:styleId="260">
    <w:name w:val="Сетка таблицы26"/>
    <w:basedOn w:val="a4"/>
    <w:next w:val="af7"/>
    <w:rsid w:val="00EC4CD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">
    <w:name w:val="Table Normal15"/>
    <w:uiPriority w:val="2"/>
    <w:semiHidden/>
    <w:unhideWhenUsed/>
    <w:qFormat/>
    <w:rsid w:val="00EC4CD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12"/>
    <w:basedOn w:val="TableNormal"/>
    <w:rsid w:val="00EC4CD8"/>
    <w:pPr>
      <w:autoSpaceDE/>
      <w:autoSpaceDN/>
    </w:pPr>
    <w:rPr>
      <w:rFonts w:cs="Calibri"/>
      <w:lang w:val="ru-RU" w:eastAsia="ru-RU"/>
    </w:rPr>
    <w:tblPr>
      <w:tblStyleRowBandSize w:val="1"/>
      <w:tblStyleColBandSize w:val="1"/>
      <w:tblInd w:w="0" w:type="nil"/>
    </w:tblPr>
  </w:style>
  <w:style w:type="table" w:customStyle="1" w:styleId="11a">
    <w:name w:val="11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02">
    <w:name w:val="10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93">
    <w:name w:val="9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83">
    <w:name w:val="8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75">
    <w:name w:val="7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66">
    <w:name w:val="6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56">
    <w:name w:val="5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48">
    <w:name w:val="4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3f">
    <w:name w:val="3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2fc">
    <w:name w:val="2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ffd">
    <w:name w:val="1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270">
    <w:name w:val="Сетка таблицы27"/>
    <w:basedOn w:val="a4"/>
    <w:next w:val="af7"/>
    <w:uiPriority w:val="9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4">
    <w:name w:val="Нет списка8"/>
    <w:next w:val="a5"/>
    <w:uiPriority w:val="99"/>
    <w:semiHidden/>
    <w:unhideWhenUsed/>
    <w:rsid w:val="00C86EEB"/>
  </w:style>
  <w:style w:type="table" w:customStyle="1" w:styleId="280">
    <w:name w:val="Сетка таблицы28"/>
    <w:basedOn w:val="a4"/>
    <w:next w:val="af7"/>
    <w:uiPriority w:val="9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Нет списка16"/>
    <w:next w:val="a5"/>
    <w:uiPriority w:val="99"/>
    <w:semiHidden/>
    <w:unhideWhenUsed/>
    <w:rsid w:val="00C86EEB"/>
  </w:style>
  <w:style w:type="table" w:customStyle="1" w:styleId="1180">
    <w:name w:val="Сетка таблицы118"/>
    <w:basedOn w:val="a4"/>
    <w:next w:val="af7"/>
    <w:uiPriority w:val="59"/>
    <w:rsid w:val="00C86E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Сетка таблицы119"/>
    <w:basedOn w:val="a4"/>
    <w:next w:val="af7"/>
    <w:uiPriority w:val="5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unhideWhenUsed/>
    <w:qFormat/>
    <w:rsid w:val="00C86E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61">
    <w:name w:val="Нет списка26"/>
    <w:next w:val="a5"/>
    <w:semiHidden/>
    <w:rsid w:val="00C86EEB"/>
  </w:style>
  <w:style w:type="table" w:customStyle="1" w:styleId="290">
    <w:name w:val="Сетка таблицы29"/>
    <w:basedOn w:val="a4"/>
    <w:next w:val="af7"/>
    <w:rsid w:val="00C86EE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6">
    <w:name w:val="Table Normal16"/>
    <w:uiPriority w:val="2"/>
    <w:semiHidden/>
    <w:unhideWhenUsed/>
    <w:qFormat/>
    <w:rsid w:val="00C86EEB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Report1">
    <w:name w:val="Table Grid Report1"/>
    <w:basedOn w:val="a4"/>
    <w:next w:val="af7"/>
    <w:uiPriority w:val="99"/>
    <w:rsid w:val="003A049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2">
    <w:name w:val="Table Grid Report2"/>
    <w:basedOn w:val="a4"/>
    <w:next w:val="af7"/>
    <w:uiPriority w:val="99"/>
    <w:rsid w:val="00BB00E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3">
    <w:name w:val="Table Grid Report3"/>
    <w:basedOn w:val="a4"/>
    <w:next w:val="af7"/>
    <w:uiPriority w:val="99"/>
    <w:rsid w:val="0022785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4">
    <w:name w:val="Table Grid Report4"/>
    <w:basedOn w:val="a4"/>
    <w:next w:val="af7"/>
    <w:uiPriority w:val="99"/>
    <w:rsid w:val="0022785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4">
    <w:name w:val="Нет списка9"/>
    <w:next w:val="a5"/>
    <w:uiPriority w:val="99"/>
    <w:semiHidden/>
    <w:unhideWhenUsed/>
    <w:rsid w:val="0098707E"/>
  </w:style>
  <w:style w:type="paragraph" w:customStyle="1" w:styleId="afffffff0">
    <w:name w:val="Заголовок раздела"/>
    <w:basedOn w:val="10"/>
    <w:next w:val="afffffff1"/>
    <w:link w:val="afffffff2"/>
    <w:qFormat/>
    <w:rsid w:val="0098707E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ff1">
    <w:name w:val="Заголовок подраздела"/>
    <w:basedOn w:val="afffffff0"/>
    <w:next w:val="ae"/>
    <w:link w:val="afffffff3"/>
    <w:autoRedefine/>
    <w:qFormat/>
    <w:rsid w:val="0098707E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f3">
    <w:name w:val="Заголовок подраздела Знак"/>
    <w:basedOn w:val="afffffff2"/>
    <w:link w:val="afffffff1"/>
    <w:rsid w:val="0098707E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f2">
    <w:name w:val="Заголовок раздела Знак"/>
    <w:basedOn w:val="12"/>
    <w:link w:val="afffffff0"/>
    <w:rsid w:val="0098707E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5">
    <w:name w:val="Table Grid Report5"/>
    <w:basedOn w:val="a4"/>
    <w:next w:val="af7"/>
    <w:uiPriority w:val="99"/>
    <w:rsid w:val="0098707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исление дефис"/>
    <w:qFormat/>
    <w:rsid w:val="0098707E"/>
    <w:pPr>
      <w:numPr>
        <w:numId w:val="6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f4">
    <w:name w:val="Перечисление буква"/>
    <w:next w:val="ae"/>
    <w:autoRedefine/>
    <w:qFormat/>
    <w:rsid w:val="0098707E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e"/>
    <w:autoRedefine/>
    <w:qFormat/>
    <w:rsid w:val="0098707E"/>
    <w:pPr>
      <w:numPr>
        <w:numId w:val="7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f5">
    <w:name w:val="Содержание тома"/>
    <w:autoRedefine/>
    <w:qFormat/>
    <w:rsid w:val="0098707E"/>
    <w:rPr>
      <w:rFonts w:eastAsia="Times New Roman" w:cs="Times New Roman"/>
      <w:noProof/>
      <w:sz w:val="28"/>
    </w:rPr>
  </w:style>
  <w:style w:type="paragraph" w:customStyle="1" w:styleId="afffffff6">
    <w:name w:val="Содержание"/>
    <w:basedOn w:val="a2"/>
    <w:qFormat/>
    <w:rsid w:val="0098707E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200">
    <w:name w:val="Сетка таблицы120"/>
    <w:basedOn w:val="a4"/>
    <w:next w:val="af7"/>
    <w:uiPriority w:val="59"/>
    <w:rsid w:val="0098707E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0">
    <w:name w:val="УГТП-Наименование"/>
    <w:basedOn w:val="a2"/>
    <w:rsid w:val="009870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4">
    <w:name w:val="Таблица 12"/>
    <w:qFormat/>
    <w:rsid w:val="0098707E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2"/>
    <w:rsid w:val="0098707E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98707E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f7">
    <w:name w:val="основной"/>
    <w:basedOn w:val="a2"/>
    <w:link w:val="afffffff8"/>
    <w:rsid w:val="0098707E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f8">
    <w:name w:val="основной Знак"/>
    <w:basedOn w:val="a3"/>
    <w:link w:val="afffffff7"/>
    <w:rsid w:val="0098707E"/>
    <w:rPr>
      <w:rFonts w:eastAsia="Times New Roman" w:cs="Times New Roman"/>
      <w:sz w:val="24"/>
    </w:rPr>
  </w:style>
  <w:style w:type="paragraph" w:styleId="afffffff9">
    <w:name w:val="Note Heading"/>
    <w:basedOn w:val="a2"/>
    <w:link w:val="afffffffa"/>
    <w:rsid w:val="0098707E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fa">
    <w:name w:val="Заголовок записки Знак"/>
    <w:basedOn w:val="a3"/>
    <w:link w:val="afffffff9"/>
    <w:rsid w:val="0098707E"/>
    <w:rPr>
      <w:rFonts w:eastAsia="Times New Roman" w:cs="Times New Roman"/>
      <w:b/>
      <w:sz w:val="28"/>
    </w:rPr>
  </w:style>
  <w:style w:type="paragraph" w:customStyle="1" w:styleId="afffffffb">
    <w:name w:val="Пояснение"/>
    <w:rsid w:val="0098707E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3"/>
    <w:rsid w:val="0098707E"/>
  </w:style>
  <w:style w:type="paragraph" w:customStyle="1" w:styleId="11">
    <w:name w:val="Список маркированный 1"/>
    <w:basedOn w:val="a2"/>
    <w:link w:val="1ffe"/>
    <w:autoRedefine/>
    <w:qFormat/>
    <w:rsid w:val="0098707E"/>
    <w:pPr>
      <w:numPr>
        <w:numId w:val="10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e">
    <w:name w:val="Список маркированный 1 Знак"/>
    <w:link w:val="11"/>
    <w:rsid w:val="0098707E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3"/>
    <w:rsid w:val="0098707E"/>
  </w:style>
  <w:style w:type="paragraph" w:customStyle="1" w:styleId="-1">
    <w:name w:val="УГТП-Боковой штамп"/>
    <w:basedOn w:val="a2"/>
    <w:rsid w:val="0098707E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6">
    <w:name w:val="Основной текст (7)_"/>
    <w:basedOn w:val="a3"/>
    <w:link w:val="77"/>
    <w:uiPriority w:val="99"/>
    <w:rsid w:val="0098707E"/>
    <w:rPr>
      <w:sz w:val="14"/>
      <w:szCs w:val="14"/>
      <w:shd w:val="clear" w:color="auto" w:fill="FFFFFF"/>
    </w:rPr>
  </w:style>
  <w:style w:type="paragraph" w:customStyle="1" w:styleId="77">
    <w:name w:val="Основной текст (7)"/>
    <w:basedOn w:val="a2"/>
    <w:link w:val="76"/>
    <w:uiPriority w:val="99"/>
    <w:rsid w:val="0098707E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2"/>
    <w:rsid w:val="0098707E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fc">
    <w:name w:val="Знак Знак Знак"/>
    <w:basedOn w:val="a2"/>
    <w:rsid w:val="009870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98707E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3"/>
    <w:link w:val="Preformat"/>
    <w:rsid w:val="0098707E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3"/>
    <w:link w:val="ConsNormal"/>
    <w:rsid w:val="0098707E"/>
    <w:rPr>
      <w:rFonts w:ascii="Arial" w:eastAsia="Arial" w:hAnsi="Arial" w:cs="Arial"/>
      <w:lang w:eastAsia="ar-SA"/>
    </w:rPr>
  </w:style>
  <w:style w:type="paragraph" w:customStyle="1" w:styleId="afffffffd">
    <w:name w:val="Зоны"/>
    <w:basedOn w:val="a2"/>
    <w:rsid w:val="0098707E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fe">
    <w:name w:val="Основной стиль"/>
    <w:basedOn w:val="a2"/>
    <w:link w:val="affffffff"/>
    <w:rsid w:val="0098707E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ff">
    <w:name w:val="Основной стиль Знак"/>
    <w:link w:val="afffffffe"/>
    <w:rsid w:val="0098707E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98707E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character" w:customStyle="1" w:styleId="FontStyle41">
    <w:name w:val="Font Style41"/>
    <w:basedOn w:val="a3"/>
    <w:uiPriority w:val="99"/>
    <w:rsid w:val="0098707E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3"/>
    <w:uiPriority w:val="99"/>
    <w:rsid w:val="0098707E"/>
    <w:rPr>
      <w:rFonts w:ascii="Times New Roman" w:hAnsi="Times New Roman" w:cs="Times New Roman"/>
      <w:i/>
      <w:iCs/>
      <w:sz w:val="18"/>
      <w:szCs w:val="18"/>
    </w:rPr>
  </w:style>
  <w:style w:type="paragraph" w:customStyle="1" w:styleId="Report">
    <w:name w:val="Report"/>
    <w:basedOn w:val="a2"/>
    <w:rsid w:val="0098707E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f0">
    <w:name w:val="......."/>
    <w:basedOn w:val="Default"/>
    <w:next w:val="Default"/>
    <w:rsid w:val="0098707E"/>
    <w:rPr>
      <w:color w:val="auto"/>
    </w:rPr>
  </w:style>
  <w:style w:type="paragraph" w:customStyle="1" w:styleId="nienie">
    <w:name w:val="nienie"/>
    <w:basedOn w:val="Iauiue"/>
    <w:rsid w:val="0098707E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3"/>
    <w:link w:val="1f3"/>
    <w:rsid w:val="0098707E"/>
    <w:rPr>
      <w:rFonts w:eastAsia="Arial" w:cs="Calibri"/>
      <w:sz w:val="24"/>
      <w:lang w:eastAsia="ar-SA"/>
    </w:rPr>
  </w:style>
  <w:style w:type="paragraph" w:customStyle="1" w:styleId="2fd">
    <w:name w:val="Список маркированный 2"/>
    <w:basedOn w:val="11"/>
    <w:link w:val="2fe"/>
    <w:qFormat/>
    <w:rsid w:val="0098707E"/>
    <w:pPr>
      <w:widowControl/>
      <w:tabs>
        <w:tab w:val="clear" w:pos="1134"/>
      </w:tabs>
    </w:pPr>
    <w:rPr>
      <w:lang w:eastAsia="en-US"/>
    </w:rPr>
  </w:style>
  <w:style w:type="character" w:customStyle="1" w:styleId="2fe">
    <w:name w:val="Список маркированный 2 Знак"/>
    <w:link w:val="2fd"/>
    <w:rsid w:val="0098707E"/>
    <w:rPr>
      <w:rFonts w:eastAsia="Times New Roman" w:cs="Times New Roman"/>
      <w:sz w:val="24"/>
      <w:szCs w:val="24"/>
      <w:lang w:eastAsia="en-US"/>
    </w:rPr>
  </w:style>
  <w:style w:type="paragraph" w:customStyle="1" w:styleId="1fff">
    <w:name w:val="Знак Знак Знак1 Знак"/>
    <w:basedOn w:val="a2"/>
    <w:rsid w:val="0098707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f1">
    <w:name w:val="Body Text First Indent"/>
    <w:basedOn w:val="af8"/>
    <w:link w:val="affffffff2"/>
    <w:rsid w:val="0098707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fffffff2">
    <w:name w:val="Красная строка Знак"/>
    <w:basedOn w:val="af9"/>
    <w:link w:val="affffffff1"/>
    <w:rsid w:val="0098707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3"/>
    <w:rsid w:val="0098707E"/>
  </w:style>
  <w:style w:type="character" w:customStyle="1" w:styleId="NoSpacingChar">
    <w:name w:val="No Spacing Char"/>
    <w:link w:val="1f5"/>
    <w:uiPriority w:val="1"/>
    <w:locked/>
    <w:rsid w:val="0098707E"/>
    <w:rPr>
      <w:rFonts w:ascii="Calibri" w:eastAsia="Arial" w:hAnsi="Calibri" w:cs="Calibri"/>
      <w:sz w:val="22"/>
      <w:szCs w:val="22"/>
      <w:lang w:eastAsia="ar-SA"/>
    </w:rPr>
  </w:style>
  <w:style w:type="table" w:customStyle="1" w:styleId="2100">
    <w:name w:val="Сетка таблицы210"/>
    <w:basedOn w:val="a4"/>
    <w:next w:val="af7"/>
    <w:uiPriority w:val="59"/>
    <w:rsid w:val="0098707E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4"/>
    <w:next w:val="af7"/>
    <w:uiPriority w:val="59"/>
    <w:rsid w:val="0098707E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f0">
    <w:name w:val="Îáû÷íûé1"/>
    <w:rsid w:val="0098707E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f3">
    <w:name w:val="ТАБ ТЕКСТ"/>
    <w:basedOn w:val="a2"/>
    <w:link w:val="affffffff4"/>
    <w:qFormat/>
    <w:rsid w:val="0098707E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f4">
    <w:name w:val="ТАБ ТЕКСТ Знак"/>
    <w:basedOn w:val="a3"/>
    <w:link w:val="affffffff3"/>
    <w:rsid w:val="0098707E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2"/>
    <w:rsid w:val="009870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5"/>
    <w:rsid w:val="0098707E"/>
  </w:style>
  <w:style w:type="table" w:customStyle="1" w:styleId="TableGridReport6">
    <w:name w:val="Table Grid Report6"/>
    <w:basedOn w:val="a4"/>
    <w:next w:val="af7"/>
    <w:uiPriority w:val="99"/>
    <w:rsid w:val="0098707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7">
    <w:name w:val="Table Grid Report7"/>
    <w:basedOn w:val="a4"/>
    <w:next w:val="af7"/>
    <w:uiPriority w:val="99"/>
    <w:rsid w:val="0098707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8">
    <w:name w:val="Table Grid Report8"/>
    <w:basedOn w:val="a4"/>
    <w:next w:val="af7"/>
    <w:uiPriority w:val="99"/>
    <w:rsid w:val="00CE6B04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9">
    <w:name w:val="Table Grid Report9"/>
    <w:basedOn w:val="a4"/>
    <w:next w:val="af7"/>
    <w:uiPriority w:val="99"/>
    <w:rsid w:val="00CE6B04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10">
    <w:name w:val="Table Grid Report10"/>
    <w:basedOn w:val="a4"/>
    <w:next w:val="af7"/>
    <w:uiPriority w:val="99"/>
    <w:rsid w:val="009B4F69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5B541-E34F-4432-8F03-A7DF7894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3</cp:revision>
  <cp:lastPrinted>2024-04-15T11:19:00Z</cp:lastPrinted>
  <dcterms:created xsi:type="dcterms:W3CDTF">2024-04-15T11:19:00Z</dcterms:created>
  <dcterms:modified xsi:type="dcterms:W3CDTF">2024-04-15T11:33:00Z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